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BA" w:rsidRPr="00192E9E" w:rsidRDefault="00FD3ABA" w:rsidP="00521D7C">
      <w:pPr>
        <w:jc w:val="both"/>
      </w:pPr>
    </w:p>
    <w:p w:rsidR="00FD3ABA" w:rsidRPr="00192E9E" w:rsidRDefault="00FD3ABA" w:rsidP="00521D7C">
      <w:pPr>
        <w:jc w:val="both"/>
      </w:pPr>
    </w:p>
    <w:p w:rsidR="0043626C" w:rsidRPr="00B030B7" w:rsidRDefault="00B030B7" w:rsidP="00FD3ABA">
      <w:pPr>
        <w:jc w:val="center"/>
        <w:rPr>
          <w:b/>
          <w:sz w:val="28"/>
        </w:rPr>
      </w:pPr>
      <w:r w:rsidRPr="00B030B7">
        <w:rPr>
          <w:b/>
          <w:sz w:val="28"/>
        </w:rPr>
        <w:t xml:space="preserve">PROJETO DE LEI </w:t>
      </w:r>
      <w:r w:rsidR="00521D7C" w:rsidRPr="00B030B7">
        <w:rPr>
          <w:b/>
          <w:sz w:val="28"/>
        </w:rPr>
        <w:t>N.º</w:t>
      </w:r>
      <w:r w:rsidR="00BF0FA6">
        <w:rPr>
          <w:b/>
          <w:sz w:val="28"/>
        </w:rPr>
        <w:t xml:space="preserve"> 05</w:t>
      </w:r>
      <w:r w:rsidR="00FE23D6">
        <w:rPr>
          <w:b/>
          <w:sz w:val="28"/>
        </w:rPr>
        <w:t>3</w:t>
      </w:r>
      <w:r w:rsidR="00521D7C" w:rsidRPr="00B030B7">
        <w:rPr>
          <w:b/>
          <w:sz w:val="28"/>
        </w:rPr>
        <w:t xml:space="preserve"> /2017</w:t>
      </w:r>
    </w:p>
    <w:p w:rsidR="00521D7C" w:rsidRPr="00192E9E" w:rsidRDefault="00521D7C" w:rsidP="00521D7C">
      <w:pPr>
        <w:jc w:val="both"/>
      </w:pPr>
    </w:p>
    <w:p w:rsidR="00FD3ABA" w:rsidRDefault="00FD3ABA" w:rsidP="00521D7C">
      <w:pPr>
        <w:jc w:val="both"/>
      </w:pPr>
    </w:p>
    <w:p w:rsidR="00192E9E" w:rsidRDefault="00B030B7" w:rsidP="00B030B7">
      <w:pPr>
        <w:ind w:left="4253"/>
        <w:jc w:val="both"/>
      </w:pPr>
      <w:r w:rsidRPr="00B030B7">
        <w:rPr>
          <w:b/>
        </w:rPr>
        <w:t>Dispõe sobre denominação de Via Pública e dá outras providências</w:t>
      </w:r>
      <w:r>
        <w:t xml:space="preserve">. </w:t>
      </w:r>
    </w:p>
    <w:p w:rsidR="00B030B7" w:rsidRDefault="00B030B7" w:rsidP="00B030B7">
      <w:pPr>
        <w:ind w:left="4253"/>
        <w:jc w:val="both"/>
      </w:pPr>
    </w:p>
    <w:p w:rsidR="00B030B7" w:rsidRDefault="00B030B7" w:rsidP="00B030B7">
      <w:pPr>
        <w:jc w:val="both"/>
      </w:pPr>
    </w:p>
    <w:p w:rsidR="00B030B7" w:rsidRPr="00B030B7" w:rsidRDefault="00B030B7" w:rsidP="00B030B7">
      <w:pPr>
        <w:ind w:firstLine="2127"/>
        <w:jc w:val="both"/>
        <w:rPr>
          <w:sz w:val="28"/>
        </w:rPr>
      </w:pPr>
      <w:r w:rsidRPr="00B030B7">
        <w:rPr>
          <w:sz w:val="28"/>
        </w:rPr>
        <w:t xml:space="preserve">A </w:t>
      </w:r>
      <w:r w:rsidRPr="00B030B7">
        <w:rPr>
          <w:b/>
          <w:sz w:val="28"/>
        </w:rPr>
        <w:t>CÂMARA MUNICIPAL DE ARAXÁ</w:t>
      </w:r>
      <w:r w:rsidRPr="00B030B7">
        <w:rPr>
          <w:sz w:val="28"/>
        </w:rPr>
        <w:t>, por iniciativa do Vereador</w:t>
      </w:r>
      <w:r w:rsidR="00401004">
        <w:rPr>
          <w:sz w:val="28"/>
        </w:rPr>
        <w:t xml:space="preserve"> Luiz Carlos Bittencourt</w:t>
      </w:r>
      <w:r w:rsidRPr="00B030B7">
        <w:rPr>
          <w:sz w:val="28"/>
        </w:rPr>
        <w:t>, com a Graça de Deus aprova e eu, Prefeito, sanciono e promulgo a seguinte lei:</w:t>
      </w:r>
    </w:p>
    <w:p w:rsidR="00B030B7" w:rsidRPr="00B030B7" w:rsidRDefault="00B030B7" w:rsidP="00B030B7">
      <w:pPr>
        <w:jc w:val="both"/>
        <w:rPr>
          <w:sz w:val="28"/>
        </w:rPr>
      </w:pPr>
    </w:p>
    <w:p w:rsidR="00B030B7" w:rsidRPr="00B030B7" w:rsidRDefault="00B030B7" w:rsidP="00B030B7">
      <w:pPr>
        <w:ind w:firstLine="2127"/>
        <w:jc w:val="both"/>
        <w:rPr>
          <w:sz w:val="28"/>
        </w:rPr>
      </w:pPr>
      <w:r w:rsidRPr="00B030B7">
        <w:rPr>
          <w:b/>
          <w:sz w:val="28"/>
        </w:rPr>
        <w:t>Art. 1º -</w:t>
      </w:r>
      <w:r w:rsidRPr="00B030B7">
        <w:rPr>
          <w:sz w:val="28"/>
        </w:rPr>
        <w:t xml:space="preserve"> Passa a denominar-se </w:t>
      </w:r>
      <w:r w:rsidRPr="00401004">
        <w:rPr>
          <w:b/>
          <w:sz w:val="28"/>
        </w:rPr>
        <w:t xml:space="preserve">Rua </w:t>
      </w:r>
      <w:proofErr w:type="spellStart"/>
      <w:r w:rsidR="00FE23D6">
        <w:rPr>
          <w:b/>
          <w:sz w:val="28"/>
        </w:rPr>
        <w:t>Inis</w:t>
      </w:r>
      <w:proofErr w:type="spellEnd"/>
      <w:r w:rsidR="00FE23D6">
        <w:rPr>
          <w:b/>
          <w:sz w:val="28"/>
        </w:rPr>
        <w:t xml:space="preserve"> Marilda Pires</w:t>
      </w:r>
      <w:r w:rsidR="00401004">
        <w:rPr>
          <w:sz w:val="28"/>
        </w:rPr>
        <w:t xml:space="preserve"> </w:t>
      </w:r>
      <w:r w:rsidRPr="00B030B7">
        <w:rPr>
          <w:sz w:val="28"/>
        </w:rPr>
        <w:t xml:space="preserve">a atual </w:t>
      </w:r>
      <w:r w:rsidR="00FE23D6">
        <w:rPr>
          <w:sz w:val="28"/>
        </w:rPr>
        <w:t xml:space="preserve">Alameda D </w:t>
      </w:r>
      <w:r w:rsidRPr="00B030B7">
        <w:rPr>
          <w:sz w:val="28"/>
        </w:rPr>
        <w:t>no</w:t>
      </w:r>
      <w:r w:rsidR="00FE23D6">
        <w:rPr>
          <w:sz w:val="28"/>
        </w:rPr>
        <w:t xml:space="preserve"> </w:t>
      </w:r>
      <w:proofErr w:type="spellStart"/>
      <w:r w:rsidR="00FE23D6">
        <w:rPr>
          <w:sz w:val="28"/>
        </w:rPr>
        <w:t>Chacreamento</w:t>
      </w:r>
      <w:proofErr w:type="spellEnd"/>
      <w:r w:rsidR="00FE23D6">
        <w:rPr>
          <w:sz w:val="28"/>
        </w:rPr>
        <w:t xml:space="preserve"> Alamedas do Sol</w:t>
      </w:r>
      <w:r w:rsidR="00BF0FA6">
        <w:rPr>
          <w:sz w:val="28"/>
        </w:rPr>
        <w:t xml:space="preserve">, </w:t>
      </w:r>
      <w:r w:rsidRPr="00B030B7">
        <w:rPr>
          <w:sz w:val="28"/>
        </w:rPr>
        <w:t>nesta cidade.</w:t>
      </w:r>
    </w:p>
    <w:p w:rsidR="00B030B7" w:rsidRPr="00B030B7" w:rsidRDefault="00B030B7" w:rsidP="00B030B7">
      <w:pPr>
        <w:jc w:val="both"/>
        <w:rPr>
          <w:sz w:val="28"/>
        </w:rPr>
      </w:pPr>
    </w:p>
    <w:p w:rsidR="00B030B7" w:rsidRPr="00B030B7" w:rsidRDefault="00B030B7" w:rsidP="00B030B7">
      <w:pPr>
        <w:ind w:firstLine="2127"/>
        <w:jc w:val="both"/>
        <w:rPr>
          <w:sz w:val="28"/>
        </w:rPr>
      </w:pPr>
      <w:r w:rsidRPr="00B030B7">
        <w:rPr>
          <w:b/>
          <w:sz w:val="28"/>
        </w:rPr>
        <w:t>Art. 2º -</w:t>
      </w:r>
      <w:r w:rsidRPr="00B030B7">
        <w:rPr>
          <w:sz w:val="28"/>
        </w:rPr>
        <w:t xml:space="preserve"> O Senhor Prefeito mandará afixar placas denominativas em locais próprios.</w:t>
      </w:r>
    </w:p>
    <w:p w:rsidR="00B030B7" w:rsidRPr="00B030B7" w:rsidRDefault="00B030B7" w:rsidP="00B030B7">
      <w:pPr>
        <w:jc w:val="both"/>
        <w:rPr>
          <w:sz w:val="28"/>
        </w:rPr>
      </w:pPr>
    </w:p>
    <w:p w:rsidR="00B030B7" w:rsidRPr="00B030B7" w:rsidRDefault="00B030B7" w:rsidP="00B030B7">
      <w:pPr>
        <w:ind w:left="1418" w:firstLine="709"/>
        <w:jc w:val="both"/>
        <w:rPr>
          <w:sz w:val="28"/>
        </w:rPr>
      </w:pPr>
      <w:r w:rsidRPr="00B030B7">
        <w:rPr>
          <w:b/>
          <w:sz w:val="28"/>
        </w:rPr>
        <w:t>Art. 3º</w:t>
      </w:r>
      <w:r w:rsidRPr="00B030B7">
        <w:rPr>
          <w:sz w:val="28"/>
        </w:rPr>
        <w:t xml:space="preserve"> - Esta Lei entra em vigor na data da sua publicação.</w:t>
      </w:r>
    </w:p>
    <w:p w:rsidR="00B030B7" w:rsidRPr="00B030B7" w:rsidRDefault="00B030B7" w:rsidP="00521D7C">
      <w:pPr>
        <w:jc w:val="both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  <w:r w:rsidRPr="00B030B7">
        <w:rPr>
          <w:sz w:val="28"/>
        </w:rPr>
        <w:t xml:space="preserve">Plenário Vereador Guilherme </w:t>
      </w:r>
      <w:proofErr w:type="spellStart"/>
      <w:r w:rsidRPr="00B030B7">
        <w:rPr>
          <w:sz w:val="28"/>
        </w:rPr>
        <w:t>Gotelip</w:t>
      </w:r>
      <w:proofErr w:type="spellEnd"/>
      <w:r w:rsidRPr="00B030B7">
        <w:rPr>
          <w:sz w:val="28"/>
        </w:rPr>
        <w:t xml:space="preserve"> Neto, em 23 de maio de 2017.</w:t>
      </w: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F0FA6" w:rsidRDefault="00BF0FA6" w:rsidP="00B030B7">
      <w:pPr>
        <w:jc w:val="center"/>
        <w:rPr>
          <w:b/>
          <w:sz w:val="28"/>
        </w:rPr>
      </w:pPr>
      <w:r w:rsidRPr="00BF0FA6">
        <w:rPr>
          <w:b/>
          <w:sz w:val="28"/>
        </w:rPr>
        <w:t xml:space="preserve">Luiz Carlos </w:t>
      </w:r>
      <w:proofErr w:type="spellStart"/>
      <w:r w:rsidRPr="00BF0FA6">
        <w:rPr>
          <w:b/>
          <w:sz w:val="28"/>
        </w:rPr>
        <w:t>Bitterncourt</w:t>
      </w:r>
      <w:proofErr w:type="spellEnd"/>
    </w:p>
    <w:p w:rsidR="00BF0FA6" w:rsidRPr="00B030B7" w:rsidRDefault="00BF0FA6" w:rsidP="00B030B7">
      <w:pPr>
        <w:jc w:val="center"/>
        <w:rPr>
          <w:sz w:val="28"/>
        </w:rPr>
      </w:pPr>
      <w:r>
        <w:rPr>
          <w:sz w:val="28"/>
        </w:rPr>
        <w:t>Vereador - PTN</w:t>
      </w:r>
    </w:p>
    <w:sectPr w:rsidR="00BF0FA6" w:rsidRPr="00B030B7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65" w:rsidRDefault="00B81765" w:rsidP="00401CEF">
      <w:r>
        <w:separator/>
      </w:r>
    </w:p>
  </w:endnote>
  <w:endnote w:type="continuationSeparator" w:id="0">
    <w:p w:rsidR="00B81765" w:rsidRDefault="00B81765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B4D6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65" w:rsidRDefault="00B81765" w:rsidP="00401CEF">
      <w:r w:rsidRPr="00401CEF">
        <w:rPr>
          <w:color w:val="000000"/>
        </w:rPr>
        <w:separator/>
      </w:r>
    </w:p>
  </w:footnote>
  <w:footnote w:type="continuationSeparator" w:id="0">
    <w:p w:rsidR="00B81765" w:rsidRDefault="00B81765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11AB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2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83450"/>
    <w:rsid w:val="00094490"/>
    <w:rsid w:val="000B143C"/>
    <w:rsid w:val="000B153D"/>
    <w:rsid w:val="000C0895"/>
    <w:rsid w:val="000D17D5"/>
    <w:rsid w:val="000D66CE"/>
    <w:rsid w:val="000E0AF1"/>
    <w:rsid w:val="00105C45"/>
    <w:rsid w:val="001230D2"/>
    <w:rsid w:val="001304BC"/>
    <w:rsid w:val="00141119"/>
    <w:rsid w:val="001630CA"/>
    <w:rsid w:val="00192E9E"/>
    <w:rsid w:val="00194429"/>
    <w:rsid w:val="00221E8E"/>
    <w:rsid w:val="002824A7"/>
    <w:rsid w:val="002A2BC8"/>
    <w:rsid w:val="002A5930"/>
    <w:rsid w:val="002A6267"/>
    <w:rsid w:val="002B1CF4"/>
    <w:rsid w:val="002D1089"/>
    <w:rsid w:val="002E0007"/>
    <w:rsid w:val="002E7F6D"/>
    <w:rsid w:val="0034499F"/>
    <w:rsid w:val="003565BA"/>
    <w:rsid w:val="00366E9E"/>
    <w:rsid w:val="003A11B3"/>
    <w:rsid w:val="003D7B3A"/>
    <w:rsid w:val="00401004"/>
    <w:rsid w:val="00401CEF"/>
    <w:rsid w:val="00407316"/>
    <w:rsid w:val="0043626C"/>
    <w:rsid w:val="0045105D"/>
    <w:rsid w:val="004639E6"/>
    <w:rsid w:val="00484130"/>
    <w:rsid w:val="00521D7C"/>
    <w:rsid w:val="00526C6B"/>
    <w:rsid w:val="00556D87"/>
    <w:rsid w:val="00572CA2"/>
    <w:rsid w:val="005853FA"/>
    <w:rsid w:val="00597F57"/>
    <w:rsid w:val="005A09CB"/>
    <w:rsid w:val="005A5354"/>
    <w:rsid w:val="005F1334"/>
    <w:rsid w:val="0063386B"/>
    <w:rsid w:val="006617A6"/>
    <w:rsid w:val="006716E4"/>
    <w:rsid w:val="00692FE3"/>
    <w:rsid w:val="006D32EA"/>
    <w:rsid w:val="006E5F57"/>
    <w:rsid w:val="006F3574"/>
    <w:rsid w:val="007069E1"/>
    <w:rsid w:val="00767F7D"/>
    <w:rsid w:val="0078729C"/>
    <w:rsid w:val="00797607"/>
    <w:rsid w:val="007A61BB"/>
    <w:rsid w:val="007B224C"/>
    <w:rsid w:val="007B4D6B"/>
    <w:rsid w:val="0082648F"/>
    <w:rsid w:val="00842CB6"/>
    <w:rsid w:val="00874696"/>
    <w:rsid w:val="00883692"/>
    <w:rsid w:val="008A0049"/>
    <w:rsid w:val="008A2074"/>
    <w:rsid w:val="008F3977"/>
    <w:rsid w:val="00921C41"/>
    <w:rsid w:val="00955D13"/>
    <w:rsid w:val="00A351A4"/>
    <w:rsid w:val="00A360CB"/>
    <w:rsid w:val="00A418CF"/>
    <w:rsid w:val="00AD4C67"/>
    <w:rsid w:val="00AE192D"/>
    <w:rsid w:val="00B030B7"/>
    <w:rsid w:val="00B11ABE"/>
    <w:rsid w:val="00B1230B"/>
    <w:rsid w:val="00B436C7"/>
    <w:rsid w:val="00B46D93"/>
    <w:rsid w:val="00B5208F"/>
    <w:rsid w:val="00B634EC"/>
    <w:rsid w:val="00B81765"/>
    <w:rsid w:val="00BB076F"/>
    <w:rsid w:val="00BD54A8"/>
    <w:rsid w:val="00BF0FA6"/>
    <w:rsid w:val="00C00FE4"/>
    <w:rsid w:val="00C470DC"/>
    <w:rsid w:val="00C5767C"/>
    <w:rsid w:val="00C81E24"/>
    <w:rsid w:val="00C94BBA"/>
    <w:rsid w:val="00CD0C27"/>
    <w:rsid w:val="00CE3035"/>
    <w:rsid w:val="00CF235B"/>
    <w:rsid w:val="00D535EA"/>
    <w:rsid w:val="00D623DE"/>
    <w:rsid w:val="00D94155"/>
    <w:rsid w:val="00D97237"/>
    <w:rsid w:val="00DB7FBC"/>
    <w:rsid w:val="00DC33AE"/>
    <w:rsid w:val="00DD503F"/>
    <w:rsid w:val="00DE119A"/>
    <w:rsid w:val="00E00153"/>
    <w:rsid w:val="00E254E2"/>
    <w:rsid w:val="00E74361"/>
    <w:rsid w:val="00E918AA"/>
    <w:rsid w:val="00EA424A"/>
    <w:rsid w:val="00EA52B5"/>
    <w:rsid w:val="00EB1149"/>
    <w:rsid w:val="00EC718B"/>
    <w:rsid w:val="00F37171"/>
    <w:rsid w:val="00F5053D"/>
    <w:rsid w:val="00F93F03"/>
    <w:rsid w:val="00FB1261"/>
    <w:rsid w:val="00FB1E24"/>
    <w:rsid w:val="00FD3ABA"/>
    <w:rsid w:val="00FE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BD470-3A65-4DFC-B8CF-53D2AB17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640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vaniadepaula</cp:lastModifiedBy>
  <cp:revision>2</cp:revision>
  <cp:lastPrinted>2016-09-13T19:13:00Z</cp:lastPrinted>
  <dcterms:created xsi:type="dcterms:W3CDTF">2017-05-25T17:17:00Z</dcterms:created>
  <dcterms:modified xsi:type="dcterms:W3CDTF">2017-05-25T17:17:00Z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