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D5" w:rsidRPr="007C42B5" w:rsidRDefault="00CF0BFB" w:rsidP="007C42B5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Ofício: Nº </w:t>
      </w:r>
      <w:r w:rsidR="00CA1824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166186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="00E0162C">
        <w:rPr>
          <w:rFonts w:ascii="Times New Roman" w:eastAsia="Times New Roman" w:hAnsi="Times New Roman" w:cs="Times New Roman"/>
          <w:sz w:val="28"/>
          <w:szCs w:val="28"/>
          <w:lang w:eastAsia="pt-BR"/>
        </w:rPr>
        <w:t>8</w:t>
      </w:r>
      <w:r w:rsidR="0016618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GAB/PG</w:t>
      </w:r>
      <w:r w:rsidR="0015565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2017</w:t>
      </w:r>
    </w:p>
    <w:p w:rsidR="00DB58D5" w:rsidRPr="007C42B5" w:rsidRDefault="00DB58D5" w:rsidP="007C42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Assunto: </w:t>
      </w:r>
      <w:r w:rsidR="007C42B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ncaminha </w:t>
      </w:r>
      <w:r w:rsidR="007C42B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rojeto</w:t>
      </w:r>
      <w:r w:rsidR="00E016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Lei</w:t>
      </w:r>
    </w:p>
    <w:p w:rsidR="00DB58D5" w:rsidRPr="007C42B5" w:rsidRDefault="00DB58D5" w:rsidP="007C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Araxá, </w:t>
      </w:r>
      <w:r w:rsidR="006D4C9E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166186">
        <w:rPr>
          <w:rFonts w:ascii="Times New Roman" w:eastAsia="Times New Roman" w:hAnsi="Times New Roman" w:cs="Times New Roman"/>
          <w:sz w:val="28"/>
          <w:szCs w:val="28"/>
          <w:lang w:eastAsia="pt-BR"/>
        </w:rPr>
        <w:t>5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3B335A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ju</w:t>
      </w:r>
      <w:r w:rsidR="00166186"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="003B335A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201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7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B58D5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Default="00834720" w:rsidP="00DB58D5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Ex</w:t>
      </w:r>
      <w:r w:rsidR="00DB58D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mo. Senhor Presidente,</w:t>
      </w:r>
    </w:p>
    <w:p w:rsidR="007C42B5" w:rsidRPr="007C42B5" w:rsidRDefault="007C42B5" w:rsidP="00DB58D5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firstLine="700"/>
        <w:jc w:val="both"/>
        <w:rPr>
          <w:rFonts w:ascii="Times New Roman" w:eastAsiaTheme="minorEastAsia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Encaminho-lhe, em anexo, Projeto de Lei 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que autoriz</w:t>
      </w:r>
      <w:r w:rsidR="003D365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a </w:t>
      </w:r>
      <w:r w:rsidR="0016618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abertura de crédito </w:t>
      </w:r>
      <w:r w:rsidR="00E0162C">
        <w:rPr>
          <w:rFonts w:ascii="Times New Roman" w:eastAsia="Times New Roman" w:hAnsi="Times New Roman" w:cs="Times New Roman"/>
          <w:sz w:val="28"/>
          <w:szCs w:val="28"/>
          <w:lang w:eastAsia="pt-BR"/>
        </w:rPr>
        <w:t>suplementar</w:t>
      </w:r>
      <w:r w:rsidR="0016618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 orçamento </w:t>
      </w:r>
      <w:r w:rsidR="00E016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Instituto de Previdência </w:t>
      </w:r>
      <w:r w:rsidR="00166186">
        <w:rPr>
          <w:rFonts w:ascii="Times New Roman" w:eastAsia="Times New Roman" w:hAnsi="Times New Roman" w:cs="Times New Roman"/>
          <w:sz w:val="28"/>
          <w:szCs w:val="28"/>
          <w:lang w:eastAsia="pt-BR"/>
        </w:rPr>
        <w:t>Municipal de Araxá</w:t>
      </w:r>
      <w:r w:rsidR="00D458CE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F0BFB" w:rsidRPr="007C42B5" w:rsidRDefault="00CF0BFB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Default="007C42B5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16618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alteração proposta tem-se por necessária em decorrência de </w:t>
      </w:r>
      <w:r w:rsidR="00E0162C">
        <w:rPr>
          <w:rFonts w:ascii="Times New Roman" w:eastAsia="Times New Roman" w:hAnsi="Times New Roman" w:cs="Times New Roman"/>
          <w:sz w:val="28"/>
          <w:szCs w:val="28"/>
          <w:lang w:eastAsia="pt-BR"/>
        </w:rPr>
        <w:t>o excesso de arrecadação de convênios, e a necessidade do uso deste valor na construção da sede própria do Instituto de Previdência Municipal de Araxá - IPREMA</w:t>
      </w:r>
      <w:r w:rsidR="00BA62D6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66186" w:rsidRDefault="00166186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66186" w:rsidRPr="007C42B5" w:rsidRDefault="00166186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 xml:space="preserve">Tal obra de suma importância vem atender a reivindicação dos aposentados e segurados do Instituto de Previdência Municipal de Araxá – IPREMA. Implicará, a sua construção, em amplas e modernas instalações, com auditório, salões, salas de jogos, academia, jardins etc., atendendo àqueles com a dignidade, conforto e qualidade de vida que merecem. </w:t>
      </w:r>
    </w:p>
    <w:p w:rsidR="00834720" w:rsidRPr="007C42B5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7C42B5" w:rsidRDefault="007C42B5" w:rsidP="0083472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83472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certeza de que esta Egrégia Casa de Leis, ao analisar o </w:t>
      </w:r>
      <w:r w:rsidR="002441FE"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="0083472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rojeto de </w:t>
      </w:r>
      <w:r w:rsidR="002441FE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83472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ei em tela haverá de aprová-lo, aproveitamos do ensejo para renovar a Vossa Excelência e Ilustres Pares os mais elevados protestos de estima e respeito.</w:t>
      </w:r>
    </w:p>
    <w:p w:rsidR="00834720" w:rsidRPr="007C42B5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Atenciosamente</w:t>
      </w: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ARACELY DE PAULA</w:t>
      </w: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Prefeito Municipal de Araxá</w:t>
      </w: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Exmo </w:t>
      </w:r>
      <w:proofErr w:type="gramStart"/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</w:p>
    <w:p w:rsidR="00DB58D5" w:rsidRPr="007C42B5" w:rsidRDefault="007C42B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FABIANO SANTOS CUNHA.</w:t>
      </w:r>
    </w:p>
    <w:p w:rsidR="00DB58D5" w:rsidRPr="007C42B5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r w:rsid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D. Presidente da Câmara Municipal de Araxá.</w:t>
      </w:r>
    </w:p>
    <w:p w:rsidR="007C42B5" w:rsidRPr="007C42B5" w:rsidRDefault="007C42B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  <w:t>NESTA</w:t>
      </w:r>
    </w:p>
    <w:p w:rsidR="00DB58D5" w:rsidRDefault="00DB58D5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974F98" w:rsidRPr="007C42B5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7C42B5" w:rsidRPr="007C42B5" w:rsidRDefault="007C42B5" w:rsidP="007C4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2B5">
        <w:rPr>
          <w:rFonts w:ascii="Times New Roman" w:hAnsi="Times New Roman" w:cs="Times New Roman"/>
          <w:b/>
          <w:sz w:val="28"/>
          <w:szCs w:val="28"/>
        </w:rPr>
        <w:t xml:space="preserve">Projeto de Lei N.º </w:t>
      </w:r>
      <w:r w:rsidR="00974F98">
        <w:rPr>
          <w:rFonts w:ascii="Times New Roman" w:hAnsi="Times New Roman" w:cs="Times New Roman"/>
          <w:b/>
          <w:sz w:val="28"/>
          <w:szCs w:val="28"/>
        </w:rPr>
        <w:t>0</w:t>
      </w:r>
      <w:r w:rsidR="002441FE">
        <w:rPr>
          <w:rFonts w:ascii="Times New Roman" w:hAnsi="Times New Roman" w:cs="Times New Roman"/>
          <w:b/>
          <w:sz w:val="28"/>
          <w:szCs w:val="28"/>
        </w:rPr>
        <w:t>7</w:t>
      </w:r>
      <w:r w:rsidR="00DE7016">
        <w:rPr>
          <w:rFonts w:ascii="Times New Roman" w:hAnsi="Times New Roman" w:cs="Times New Roman"/>
          <w:b/>
          <w:sz w:val="28"/>
          <w:szCs w:val="28"/>
        </w:rPr>
        <w:t>3</w:t>
      </w:r>
      <w:r w:rsidRPr="007C42B5">
        <w:rPr>
          <w:rFonts w:ascii="Times New Roman" w:hAnsi="Times New Roman" w:cs="Times New Roman"/>
          <w:b/>
          <w:sz w:val="28"/>
          <w:szCs w:val="28"/>
        </w:rPr>
        <w:t>/2017</w:t>
      </w:r>
    </w:p>
    <w:p w:rsidR="007C42B5" w:rsidRPr="007C42B5" w:rsidRDefault="007C42B5" w:rsidP="007C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2B5" w:rsidRPr="007C42B5" w:rsidRDefault="007C42B5" w:rsidP="007C42B5">
      <w:pPr>
        <w:spacing w:after="120"/>
        <w:ind w:left="3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2B5">
        <w:rPr>
          <w:rFonts w:ascii="Times New Roman" w:hAnsi="Times New Roman" w:cs="Times New Roman"/>
          <w:b/>
          <w:sz w:val="28"/>
          <w:szCs w:val="28"/>
        </w:rPr>
        <w:t xml:space="preserve">Autoriza </w:t>
      </w:r>
      <w:r w:rsidR="00503354">
        <w:rPr>
          <w:rFonts w:ascii="Times New Roman" w:hAnsi="Times New Roman" w:cs="Times New Roman"/>
          <w:b/>
          <w:sz w:val="28"/>
          <w:szCs w:val="28"/>
        </w:rPr>
        <w:t xml:space="preserve">abertura de crédito </w:t>
      </w:r>
      <w:r w:rsidR="00920CC0">
        <w:rPr>
          <w:rFonts w:ascii="Times New Roman" w:hAnsi="Times New Roman" w:cs="Times New Roman"/>
          <w:b/>
          <w:sz w:val="28"/>
          <w:szCs w:val="28"/>
        </w:rPr>
        <w:t>suplementar no orçamento do Instituto de Previdência</w:t>
      </w:r>
      <w:r w:rsidR="00503354">
        <w:rPr>
          <w:rFonts w:ascii="Times New Roman" w:hAnsi="Times New Roman" w:cs="Times New Roman"/>
          <w:b/>
          <w:sz w:val="28"/>
          <w:szCs w:val="28"/>
        </w:rPr>
        <w:t xml:space="preserve"> Municipal de Araxá</w:t>
      </w:r>
      <w:r w:rsidR="00920CC0">
        <w:rPr>
          <w:rFonts w:ascii="Times New Roman" w:hAnsi="Times New Roman" w:cs="Times New Roman"/>
          <w:b/>
          <w:sz w:val="28"/>
          <w:szCs w:val="28"/>
        </w:rPr>
        <w:t xml:space="preserve"> – IPREMA</w:t>
      </w:r>
      <w:r w:rsidR="002441FE">
        <w:rPr>
          <w:rFonts w:ascii="Times New Roman" w:hAnsi="Times New Roman" w:cs="Times New Roman"/>
          <w:b/>
          <w:sz w:val="28"/>
          <w:szCs w:val="28"/>
        </w:rPr>
        <w:t>.</w:t>
      </w:r>
    </w:p>
    <w:p w:rsidR="007C42B5" w:rsidRPr="007C42B5" w:rsidRDefault="007C42B5" w:rsidP="007C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2B5" w:rsidRPr="007C42B5" w:rsidRDefault="007C42B5" w:rsidP="007C42B5">
      <w:pPr>
        <w:jc w:val="both"/>
        <w:rPr>
          <w:rFonts w:ascii="Times New Roman" w:hAnsi="Times New Roman" w:cs="Times New Roman"/>
          <w:sz w:val="28"/>
          <w:szCs w:val="28"/>
        </w:rPr>
      </w:pPr>
      <w:r w:rsidRPr="007C42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C42B5">
        <w:rPr>
          <w:rFonts w:ascii="Times New Roman" w:hAnsi="Times New Roman" w:cs="Times New Roman"/>
          <w:b/>
          <w:bCs/>
          <w:sz w:val="28"/>
          <w:szCs w:val="28"/>
        </w:rPr>
        <w:t>A CÂMARA MUNICIPAL DE ARAXÁ</w:t>
      </w:r>
      <w:r w:rsidRPr="007C42B5">
        <w:rPr>
          <w:rFonts w:ascii="Times New Roman" w:hAnsi="Times New Roman" w:cs="Times New Roman"/>
          <w:sz w:val="28"/>
          <w:szCs w:val="28"/>
        </w:rPr>
        <w:t>, com a Graça de Deus aprova e eu, Prefeito, sanciono e promulgo a seguinte Lei:</w:t>
      </w:r>
    </w:p>
    <w:p w:rsidR="007C42B5" w:rsidRDefault="007C42B5" w:rsidP="007C42B5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Pr="007C42B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Art. 1º. 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Fica </w:t>
      </w:r>
      <w:r w:rsidR="00CB1FB9">
        <w:rPr>
          <w:rFonts w:ascii="Times New Roman" w:hAnsi="Times New Roman" w:cs="Times New Roman"/>
          <w:color w:val="000000"/>
          <w:sz w:val="28"/>
          <w:szCs w:val="28"/>
        </w:rPr>
        <w:t>autorizada a abertura de</w:t>
      </w:r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 xml:space="preserve"> crédito </w:t>
      </w:r>
      <w:r w:rsidR="00CB1FB9">
        <w:rPr>
          <w:rFonts w:ascii="Times New Roman" w:hAnsi="Times New Roman" w:cs="Times New Roman"/>
          <w:color w:val="000000"/>
          <w:sz w:val="28"/>
          <w:szCs w:val="28"/>
        </w:rPr>
        <w:t>suplementar</w:t>
      </w:r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 xml:space="preserve"> no orçamento</w:t>
      </w:r>
      <w:r w:rsidR="00CB1FB9">
        <w:rPr>
          <w:rFonts w:ascii="Times New Roman" w:hAnsi="Times New Roman" w:cs="Times New Roman"/>
          <w:color w:val="000000"/>
          <w:sz w:val="28"/>
          <w:szCs w:val="28"/>
        </w:rPr>
        <w:t xml:space="preserve"> vigente do Instituto de Previdência </w:t>
      </w:r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>Municipal de Araxá</w:t>
      </w:r>
      <w:r w:rsidR="00CB1FB9">
        <w:rPr>
          <w:rFonts w:ascii="Times New Roman" w:hAnsi="Times New Roman" w:cs="Times New Roman"/>
          <w:color w:val="000000"/>
          <w:sz w:val="28"/>
          <w:szCs w:val="28"/>
        </w:rPr>
        <w:t xml:space="preserve"> – IPREMA - </w:t>
      </w:r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 xml:space="preserve">na atividade </w:t>
      </w:r>
      <w:proofErr w:type="gramStart"/>
      <w:r w:rsidR="00CB1FB9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CB1FB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>2 “</w:t>
      </w:r>
      <w:r w:rsidR="00CB1FB9">
        <w:rPr>
          <w:rFonts w:ascii="Times New Roman" w:hAnsi="Times New Roman" w:cs="Times New Roman"/>
          <w:color w:val="000000"/>
          <w:sz w:val="28"/>
          <w:szCs w:val="28"/>
        </w:rPr>
        <w:t>CONSTRUÇÃO</w:t>
      </w:r>
      <w:proofErr w:type="gramEnd"/>
      <w:r w:rsidR="00CB1FB9">
        <w:rPr>
          <w:rFonts w:ascii="Times New Roman" w:hAnsi="Times New Roman" w:cs="Times New Roman"/>
          <w:color w:val="000000"/>
          <w:sz w:val="28"/>
          <w:szCs w:val="28"/>
        </w:rPr>
        <w:t xml:space="preserve"> DA SEDE PRÓPRIA</w:t>
      </w:r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>”, classificação de despesa 0</w:t>
      </w:r>
      <w:r w:rsidR="00CB1FB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B1FB9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B1FB9">
        <w:rPr>
          <w:rFonts w:ascii="Times New Roman" w:hAnsi="Times New Roman" w:cs="Times New Roman"/>
          <w:color w:val="000000"/>
          <w:sz w:val="28"/>
          <w:szCs w:val="28"/>
        </w:rPr>
        <w:t>0362</w:t>
      </w:r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 xml:space="preserve"> 4. 4. </w:t>
      </w:r>
      <w:r w:rsidR="00CB1FB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 xml:space="preserve">0. </w:t>
      </w:r>
      <w:r w:rsidR="00CB1FB9"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>.00 00, “</w:t>
      </w:r>
      <w:r w:rsidR="00CB1FB9">
        <w:rPr>
          <w:rFonts w:ascii="Times New Roman" w:hAnsi="Times New Roman" w:cs="Times New Roman"/>
          <w:color w:val="000000"/>
          <w:sz w:val="28"/>
          <w:szCs w:val="28"/>
        </w:rPr>
        <w:t>OBRAS E INSTALAÇÕES</w:t>
      </w:r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>”, no valor de R$ 1.742.377,60 (</w:t>
      </w:r>
      <w:proofErr w:type="gramStart"/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>Um milhão, setecentos e quarenta e</w:t>
      </w:r>
      <w:proofErr w:type="gramEnd"/>
      <w:r w:rsidR="00503354" w:rsidRPr="00503354">
        <w:rPr>
          <w:rFonts w:ascii="Times New Roman" w:hAnsi="Times New Roman" w:cs="Times New Roman"/>
          <w:color w:val="000000"/>
          <w:sz w:val="28"/>
          <w:szCs w:val="28"/>
        </w:rPr>
        <w:t xml:space="preserve"> dois mil, trezentos e setenta e sete reais e sessenta centavos)</w:t>
      </w:r>
      <w:r w:rsidRPr="005033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3354" w:rsidRDefault="00503354" w:rsidP="007C42B5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03354">
        <w:rPr>
          <w:rFonts w:ascii="Times New Roman" w:hAnsi="Times New Roman" w:cs="Times New Roman"/>
          <w:b/>
          <w:color w:val="000000"/>
          <w:sz w:val="28"/>
          <w:szCs w:val="28"/>
        </w:rPr>
        <w:t>Parágrafo Único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O </w:t>
      </w:r>
      <w:r w:rsidR="00CB1FB9">
        <w:rPr>
          <w:rFonts w:ascii="Times New Roman" w:hAnsi="Times New Roman" w:cs="Times New Roman"/>
          <w:color w:val="000000"/>
          <w:sz w:val="28"/>
          <w:szCs w:val="28"/>
        </w:rPr>
        <w:t xml:space="preserve">Instituto de Previdência Municipal de Araxá – IPREMA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utilizará como fonte de recursos para o crédito aberto por autorização do </w:t>
      </w:r>
      <w:r w:rsidRPr="00503354">
        <w:rPr>
          <w:rFonts w:ascii="Times New Roman" w:hAnsi="Times New Roman" w:cs="Times New Roman"/>
          <w:i/>
          <w:color w:val="000000"/>
          <w:sz w:val="28"/>
          <w:szCs w:val="28"/>
        </w:rPr>
        <w:t>caput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deste artigo</w:t>
      </w:r>
      <w:r w:rsidR="00CB1FB9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r w:rsidR="00CB1FB9">
        <w:rPr>
          <w:rFonts w:ascii="Times New Roman" w:hAnsi="Times New Roman" w:cs="Times New Roman"/>
          <w:color w:val="000000"/>
          <w:sz w:val="28"/>
          <w:szCs w:val="28"/>
        </w:rPr>
        <w:t>excesso de arrecadação de convênios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7C42B5" w:rsidRPr="007C42B5" w:rsidRDefault="007C42B5" w:rsidP="00503354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42B5"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Pr="007C42B5">
        <w:rPr>
          <w:rFonts w:ascii="Times New Roman" w:hAnsi="Times New Roman" w:cs="Times New Roman"/>
          <w:b/>
          <w:snapToGrid w:val="0"/>
          <w:sz w:val="28"/>
          <w:szCs w:val="28"/>
        </w:rPr>
        <w:t>Art. 2º.</w:t>
      </w:r>
      <w:r w:rsidRPr="007C42B5">
        <w:rPr>
          <w:rFonts w:ascii="Times New Roman" w:hAnsi="Times New Roman" w:cs="Times New Roman"/>
          <w:snapToGrid w:val="0"/>
          <w:sz w:val="28"/>
          <w:szCs w:val="28"/>
        </w:rPr>
        <w:t xml:space="preserve"> Esta Lei entra em vigor na data de sua publicação.</w:t>
      </w:r>
    </w:p>
    <w:p w:rsidR="003A0E79" w:rsidRDefault="003A0E79" w:rsidP="003A0E79">
      <w:pPr>
        <w:ind w:firstLine="85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7C42B5" w:rsidRPr="007C42B5" w:rsidRDefault="007C42B5" w:rsidP="003A0E79">
      <w:pPr>
        <w:ind w:firstLine="85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7C42B5">
        <w:rPr>
          <w:rFonts w:ascii="Times New Roman" w:hAnsi="Times New Roman" w:cs="Times New Roman"/>
          <w:snapToGrid w:val="0"/>
          <w:sz w:val="28"/>
          <w:szCs w:val="28"/>
        </w:rPr>
        <w:t>Prefeitura Municipal de Araxá, __ de _____ de 2017.</w:t>
      </w:r>
    </w:p>
    <w:p w:rsidR="003A0E79" w:rsidRDefault="003A0E79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F38" w:rsidRDefault="00E36F38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F38" w:rsidRDefault="00E36F38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B5" w:rsidRPr="007C42B5" w:rsidRDefault="007C42B5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2B5">
        <w:rPr>
          <w:rFonts w:ascii="Times New Roman" w:hAnsi="Times New Roman" w:cs="Times New Roman"/>
          <w:sz w:val="28"/>
          <w:szCs w:val="28"/>
        </w:rPr>
        <w:t>ARACELY DE PAULA</w:t>
      </w:r>
    </w:p>
    <w:p w:rsidR="007C42B5" w:rsidRDefault="007C42B5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2B5">
        <w:rPr>
          <w:rFonts w:ascii="Times New Roman" w:hAnsi="Times New Roman" w:cs="Times New Roman"/>
          <w:sz w:val="28"/>
          <w:szCs w:val="28"/>
        </w:rPr>
        <w:t>Prefeito Municipal de Araxá</w:t>
      </w:r>
    </w:p>
    <w:p w:rsidR="00974F98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74F98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74F98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45AAC" w:rsidRPr="007C42B5" w:rsidRDefault="00445AAC">
      <w:pPr>
        <w:rPr>
          <w:rFonts w:ascii="Times New Roman" w:hAnsi="Times New Roman" w:cs="Times New Roman"/>
          <w:sz w:val="28"/>
          <w:szCs w:val="28"/>
        </w:rPr>
      </w:pPr>
    </w:p>
    <w:sectPr w:rsidR="00445AAC" w:rsidRPr="007C42B5" w:rsidSect="00D329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57" w:right="1133" w:bottom="709" w:left="1701" w:header="708" w:footer="6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566" w:rsidRDefault="001F1566">
      <w:pPr>
        <w:spacing w:after="0" w:line="240" w:lineRule="auto"/>
      </w:pPr>
      <w:r>
        <w:separator/>
      </w:r>
    </w:p>
  </w:endnote>
  <w:endnote w:type="continuationSeparator" w:id="0">
    <w:p w:rsidR="001F1566" w:rsidRDefault="001F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1F156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1F156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1F15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566" w:rsidRDefault="001F1566">
      <w:pPr>
        <w:spacing w:after="0" w:line="240" w:lineRule="auto"/>
      </w:pPr>
      <w:r>
        <w:separator/>
      </w:r>
    </w:p>
  </w:footnote>
  <w:footnote w:type="continuationSeparator" w:id="0">
    <w:p w:rsidR="001F1566" w:rsidRDefault="001F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1F156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D3292F">
      <w:trPr>
        <w:cantSplit/>
        <w:trHeight w:val="993"/>
      </w:trPr>
      <w:tc>
        <w:tcPr>
          <w:tcW w:w="1147" w:type="dxa"/>
        </w:tcPr>
        <w:p w:rsidR="00D3292F" w:rsidRDefault="00DB58D5" w:rsidP="00D3292F">
          <w:pPr>
            <w:rPr>
              <w:sz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47700" cy="6477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D3292F" w:rsidRPr="004F553C" w:rsidRDefault="00834720" w:rsidP="004F553C">
          <w:pPr>
            <w:pStyle w:val="Ttulo1"/>
            <w:rPr>
              <w:b w:val="0"/>
              <w:sz w:val="36"/>
            </w:rPr>
          </w:pPr>
          <w:r w:rsidRPr="004F553C">
            <w:rPr>
              <w:b w:val="0"/>
              <w:sz w:val="36"/>
            </w:rPr>
            <w:t>PREFEITURA MUNICIPAL DE ARAXÁ</w:t>
          </w:r>
        </w:p>
        <w:p w:rsidR="00D3292F" w:rsidRPr="00FD7B16" w:rsidRDefault="00834720" w:rsidP="00D3292F">
          <w:pPr>
            <w:jc w:val="center"/>
            <w:rPr>
              <w:sz w:val="18"/>
            </w:rPr>
          </w:pPr>
          <w:r w:rsidRPr="00FD7B16">
            <w:rPr>
              <w:sz w:val="18"/>
            </w:rPr>
            <w:t>ESTADO DE MINAS GERAIS</w:t>
          </w:r>
        </w:p>
      </w:tc>
    </w:tr>
  </w:tbl>
  <w:p w:rsidR="00D3292F" w:rsidRPr="00F3331F" w:rsidRDefault="001F1566" w:rsidP="00D3292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1F156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8D5"/>
    <w:rsid w:val="000F0127"/>
    <w:rsid w:val="00144FAF"/>
    <w:rsid w:val="00145896"/>
    <w:rsid w:val="00155650"/>
    <w:rsid w:val="001653CC"/>
    <w:rsid w:val="0016604C"/>
    <w:rsid w:val="00166186"/>
    <w:rsid w:val="0019758F"/>
    <w:rsid w:val="001C60F3"/>
    <w:rsid w:val="001D3812"/>
    <w:rsid w:val="001D54D1"/>
    <w:rsid w:val="001F1566"/>
    <w:rsid w:val="001F7BF7"/>
    <w:rsid w:val="002441FE"/>
    <w:rsid w:val="00271F35"/>
    <w:rsid w:val="00294375"/>
    <w:rsid w:val="002A3D3E"/>
    <w:rsid w:val="002A5B49"/>
    <w:rsid w:val="002D48C6"/>
    <w:rsid w:val="003A0E79"/>
    <w:rsid w:val="003B335A"/>
    <w:rsid w:val="003D365B"/>
    <w:rsid w:val="00445AAC"/>
    <w:rsid w:val="00486C50"/>
    <w:rsid w:val="004A3372"/>
    <w:rsid w:val="004D04AE"/>
    <w:rsid w:val="004E21B0"/>
    <w:rsid w:val="004F2E3E"/>
    <w:rsid w:val="00503354"/>
    <w:rsid w:val="0054321A"/>
    <w:rsid w:val="00554648"/>
    <w:rsid w:val="00602C46"/>
    <w:rsid w:val="006506BF"/>
    <w:rsid w:val="00660736"/>
    <w:rsid w:val="0069218B"/>
    <w:rsid w:val="006D4C9E"/>
    <w:rsid w:val="006F7EC0"/>
    <w:rsid w:val="007622F8"/>
    <w:rsid w:val="007C42B5"/>
    <w:rsid w:val="00806164"/>
    <w:rsid w:val="00832E52"/>
    <w:rsid w:val="00834720"/>
    <w:rsid w:val="00897042"/>
    <w:rsid w:val="008C6B8B"/>
    <w:rsid w:val="00920CC0"/>
    <w:rsid w:val="00946EA9"/>
    <w:rsid w:val="00966772"/>
    <w:rsid w:val="00974F98"/>
    <w:rsid w:val="00991473"/>
    <w:rsid w:val="009A2722"/>
    <w:rsid w:val="009C4BEB"/>
    <w:rsid w:val="00BA62D6"/>
    <w:rsid w:val="00C8286C"/>
    <w:rsid w:val="00C85740"/>
    <w:rsid w:val="00C960F0"/>
    <w:rsid w:val="00CA1824"/>
    <w:rsid w:val="00CB1FB9"/>
    <w:rsid w:val="00CB43C3"/>
    <w:rsid w:val="00CF0BFB"/>
    <w:rsid w:val="00D23A26"/>
    <w:rsid w:val="00D458CE"/>
    <w:rsid w:val="00D63B2D"/>
    <w:rsid w:val="00DB58D5"/>
    <w:rsid w:val="00DE7016"/>
    <w:rsid w:val="00E0162C"/>
    <w:rsid w:val="00E36F38"/>
    <w:rsid w:val="00E67EBA"/>
    <w:rsid w:val="00EB2557"/>
    <w:rsid w:val="00EC554F"/>
    <w:rsid w:val="00EF5A65"/>
    <w:rsid w:val="00F030FD"/>
    <w:rsid w:val="00FB3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C0"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abadia</cp:lastModifiedBy>
  <cp:revision>28</cp:revision>
  <dcterms:created xsi:type="dcterms:W3CDTF">2017-07-11T18:25:00Z</dcterms:created>
  <dcterms:modified xsi:type="dcterms:W3CDTF">2017-07-11T18:44:00Z</dcterms:modified>
</cp:coreProperties>
</file>