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0D" w:rsidRDefault="002F3A0D">
      <w:pPr>
        <w:pStyle w:val="Corpodetexto"/>
        <w:rPr>
          <w:sz w:val="20"/>
        </w:rPr>
      </w:pPr>
    </w:p>
    <w:p w:rsidR="002F3A0D" w:rsidRDefault="002F3A0D">
      <w:pPr>
        <w:pStyle w:val="Corpodetexto"/>
        <w:rPr>
          <w:sz w:val="20"/>
        </w:rPr>
      </w:pPr>
    </w:p>
    <w:p w:rsidR="002F3A0D" w:rsidRDefault="002F3A0D">
      <w:pPr>
        <w:pStyle w:val="Corpodetexto"/>
        <w:spacing w:before="6"/>
        <w:rPr>
          <w:sz w:val="26"/>
        </w:rPr>
      </w:pPr>
    </w:p>
    <w:p w:rsidR="002F3A0D" w:rsidRDefault="005B113A">
      <w:pPr>
        <w:pStyle w:val="Ttulo"/>
        <w:tabs>
          <w:tab w:val="left" w:pos="5769"/>
        </w:tabs>
        <w:spacing w:line="480" w:lineRule="auto"/>
      </w:pPr>
      <w:r>
        <w:rPr>
          <w:spacing w:val="-4"/>
        </w:rPr>
        <w:t>EMENDA</w:t>
      </w:r>
      <w:r>
        <w:rPr>
          <w:spacing w:val="-35"/>
        </w:rPr>
        <w:t xml:space="preserve"> </w:t>
      </w:r>
      <w:r>
        <w:rPr>
          <w:spacing w:val="-3"/>
        </w:rPr>
        <w:t>ADITIVA</w:t>
      </w:r>
      <w:r>
        <w:rPr>
          <w:spacing w:val="-17"/>
        </w:rPr>
        <w:t xml:space="preserve"> </w:t>
      </w:r>
      <w:r>
        <w:rPr>
          <w:spacing w:val="-3"/>
        </w:rPr>
        <w:t>Nº</w:t>
      </w:r>
      <w:r w:rsidR="00E02550">
        <w:rPr>
          <w:spacing w:val="-3"/>
        </w:rPr>
        <w:t xml:space="preserve"> 13</w:t>
      </w:r>
      <w:r>
        <w:t>/2022</w:t>
      </w:r>
      <w:r>
        <w:rPr>
          <w:spacing w:val="-72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03/2022</w:t>
      </w:r>
    </w:p>
    <w:p w:rsidR="002F3A0D" w:rsidRDefault="005B113A">
      <w:pPr>
        <w:ind w:left="4270" w:right="98"/>
        <w:jc w:val="both"/>
        <w:rPr>
          <w:b/>
          <w:sz w:val="24"/>
        </w:rPr>
      </w:pPr>
      <w:r>
        <w:rPr>
          <w:b/>
          <w:sz w:val="24"/>
        </w:rPr>
        <w:t>Modifica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Substitutivo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N.º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003/2022,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passará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 seguinte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redação:</w:t>
      </w:r>
    </w:p>
    <w:p w:rsidR="002F3A0D" w:rsidRDefault="002F3A0D">
      <w:pPr>
        <w:pStyle w:val="Corpodetexto"/>
        <w:rPr>
          <w:b/>
          <w:sz w:val="20"/>
        </w:rPr>
      </w:pPr>
    </w:p>
    <w:p w:rsidR="002F3A0D" w:rsidRDefault="002F3A0D">
      <w:pPr>
        <w:pStyle w:val="Corpodetexto"/>
        <w:spacing w:before="6"/>
        <w:rPr>
          <w:b/>
          <w:sz w:val="23"/>
        </w:rPr>
      </w:pPr>
    </w:p>
    <w:p w:rsidR="002F3A0D" w:rsidRDefault="002F3A0D">
      <w:pPr>
        <w:rPr>
          <w:sz w:val="23"/>
        </w:rPr>
        <w:sectPr w:rsidR="002F3A0D">
          <w:type w:val="continuous"/>
          <w:pgSz w:w="11910" w:h="16840"/>
          <w:pgMar w:top="1580" w:right="1600" w:bottom="280" w:left="1680" w:header="720" w:footer="720" w:gutter="0"/>
          <w:cols w:space="720"/>
        </w:sectPr>
      </w:pPr>
    </w:p>
    <w:p w:rsidR="002F3A0D" w:rsidRDefault="005B113A">
      <w:pPr>
        <w:spacing w:before="89"/>
        <w:ind w:left="730"/>
        <w:rPr>
          <w:b/>
          <w:sz w:val="28"/>
        </w:rPr>
      </w:pPr>
      <w:r>
        <w:rPr>
          <w:b/>
          <w:spacing w:val="-1"/>
          <w:sz w:val="28"/>
        </w:rPr>
        <w:lastRenderedPageBreak/>
        <w:t>Proposta:</w:t>
      </w:r>
    </w:p>
    <w:p w:rsidR="002F3A0D" w:rsidRDefault="005B113A">
      <w:pPr>
        <w:pStyle w:val="Corpodetexto"/>
        <w:spacing w:before="9"/>
        <w:rPr>
          <w:b/>
          <w:sz w:val="35"/>
        </w:rPr>
      </w:pPr>
      <w:r>
        <w:br w:type="column"/>
      </w:r>
    </w:p>
    <w:p w:rsidR="002F3A0D" w:rsidRDefault="005B113A">
      <w:pPr>
        <w:spacing w:line="319" w:lineRule="exact"/>
        <w:ind w:left="213"/>
        <w:rPr>
          <w:b/>
          <w:sz w:val="28"/>
        </w:rPr>
      </w:pPr>
      <w:r>
        <w:rPr>
          <w:b/>
          <w:sz w:val="28"/>
        </w:rPr>
        <w:t>........</w:t>
      </w:r>
    </w:p>
    <w:p w:rsidR="002F3A0D" w:rsidRDefault="005B113A">
      <w:pPr>
        <w:pStyle w:val="Corpodetexto"/>
        <w:ind w:left="213" w:right="205"/>
        <w:jc w:val="both"/>
      </w:pPr>
      <w:r>
        <w:rPr>
          <w:sz w:val="28"/>
        </w:rPr>
        <w:t>“</w:t>
      </w:r>
      <w:r>
        <w:t>Art. 8°. O concurso público compreenderá avaliação mediante</w:t>
      </w:r>
      <w:r>
        <w:rPr>
          <w:spacing w:val="1"/>
        </w:rPr>
        <w:t xml:space="preserve"> </w:t>
      </w:r>
      <w:r>
        <w:t>provas ou provas e títulos, inclusive prova prática, se for o caso,</w:t>
      </w:r>
      <w:r>
        <w:rPr>
          <w:spacing w:val="1"/>
        </w:rPr>
        <w:t xml:space="preserve"> </w:t>
      </w:r>
      <w:r>
        <w:t>de acordo com a natureza, complexidade e especialidade inerente</w:t>
      </w:r>
      <w:r>
        <w:rPr>
          <w:spacing w:val="-57"/>
        </w:rPr>
        <w:t xml:space="preserve"> </w:t>
      </w:r>
      <w:r>
        <w:t>ao cargo de provimento efetivo, compreendendo uma ou mais</w:t>
      </w:r>
      <w:r>
        <w:rPr>
          <w:spacing w:val="1"/>
        </w:rPr>
        <w:t xml:space="preserve"> </w:t>
      </w:r>
      <w:r>
        <w:t>etapas,</w:t>
      </w:r>
      <w:r>
        <w:rPr>
          <w:spacing w:val="-2"/>
        </w:rPr>
        <w:t xml:space="preserve"> </w:t>
      </w:r>
      <w:r>
        <w:t>conforme disposto em edital”.</w:t>
      </w:r>
    </w:p>
    <w:p w:rsidR="002F3A0D" w:rsidRDefault="002F3A0D">
      <w:pPr>
        <w:pStyle w:val="Corpodetexto"/>
        <w:spacing w:before="8"/>
        <w:rPr>
          <w:sz w:val="23"/>
        </w:rPr>
      </w:pPr>
    </w:p>
    <w:p w:rsidR="002F3A0D" w:rsidRDefault="005B113A">
      <w:pPr>
        <w:pStyle w:val="Corpodetexto"/>
        <w:ind w:left="213"/>
      </w:pPr>
      <w:r>
        <w:t>.......</w:t>
      </w:r>
    </w:p>
    <w:p w:rsidR="002F3A0D" w:rsidRDefault="002F3A0D">
      <w:pPr>
        <w:sectPr w:rsidR="002F3A0D">
          <w:type w:val="continuous"/>
          <w:pgSz w:w="11910" w:h="16840"/>
          <w:pgMar w:top="1580" w:right="1600" w:bottom="280" w:left="1680" w:header="720" w:footer="720" w:gutter="0"/>
          <w:cols w:num="2" w:space="720" w:equalWidth="0">
            <w:col w:w="1893" w:space="40"/>
            <w:col w:w="6697"/>
          </w:cols>
        </w:sectPr>
      </w:pPr>
    </w:p>
    <w:p w:rsidR="002F3A0D" w:rsidRDefault="002F3A0D">
      <w:pPr>
        <w:pStyle w:val="Corpodetexto"/>
        <w:spacing w:before="4"/>
        <w:rPr>
          <w:sz w:val="20"/>
        </w:rPr>
      </w:pPr>
    </w:p>
    <w:p w:rsidR="002F3A0D" w:rsidRDefault="005B113A">
      <w:pPr>
        <w:spacing w:before="89"/>
        <w:ind w:left="730"/>
        <w:rPr>
          <w:sz w:val="28"/>
        </w:rPr>
      </w:pPr>
      <w:r>
        <w:rPr>
          <w:b/>
          <w:sz w:val="28"/>
        </w:rPr>
        <w:t>Justificativa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Oral.</w:t>
      </w:r>
    </w:p>
    <w:p w:rsidR="002F3A0D" w:rsidRDefault="002F3A0D">
      <w:pPr>
        <w:pStyle w:val="Corpodetexto"/>
        <w:spacing w:before="1"/>
        <w:rPr>
          <w:sz w:val="28"/>
        </w:rPr>
      </w:pPr>
    </w:p>
    <w:p w:rsidR="002F3A0D" w:rsidRDefault="005B113A">
      <w:pPr>
        <w:ind w:left="730"/>
        <w:rPr>
          <w:sz w:val="28"/>
        </w:rPr>
      </w:pPr>
      <w:r>
        <w:rPr>
          <w:sz w:val="28"/>
        </w:rPr>
        <w:t>Casa</w:t>
      </w:r>
      <w:r>
        <w:rPr>
          <w:spacing w:val="-5"/>
          <w:sz w:val="28"/>
        </w:rPr>
        <w:t xml:space="preserve"> </w:t>
      </w:r>
      <w:r>
        <w:rPr>
          <w:sz w:val="28"/>
        </w:rPr>
        <w:t>da</w:t>
      </w:r>
      <w:r>
        <w:rPr>
          <w:spacing w:val="-2"/>
          <w:sz w:val="28"/>
        </w:rPr>
        <w:t xml:space="preserve"> </w:t>
      </w:r>
      <w:r>
        <w:rPr>
          <w:sz w:val="28"/>
        </w:rPr>
        <w:t>Cidadania</w:t>
      </w:r>
      <w:r>
        <w:rPr>
          <w:spacing w:val="-1"/>
          <w:sz w:val="28"/>
        </w:rPr>
        <w:t xml:space="preserve"> </w:t>
      </w:r>
      <w:r>
        <w:rPr>
          <w:sz w:val="28"/>
        </w:rPr>
        <w:t>em,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  <w:r>
        <w:rPr>
          <w:spacing w:val="-1"/>
          <w:sz w:val="28"/>
        </w:rPr>
        <w:t xml:space="preserve"> </w:t>
      </w:r>
      <w:r>
        <w:rPr>
          <w:sz w:val="28"/>
        </w:rPr>
        <w:t>de junho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2022.</w:t>
      </w:r>
    </w:p>
    <w:p w:rsidR="002F3A0D" w:rsidRDefault="002F3A0D">
      <w:pPr>
        <w:pStyle w:val="Corpodetexto"/>
        <w:rPr>
          <w:sz w:val="30"/>
        </w:rPr>
      </w:pPr>
    </w:p>
    <w:p w:rsidR="002F3A0D" w:rsidRDefault="002F3A0D">
      <w:pPr>
        <w:pStyle w:val="Corpodetexto"/>
        <w:spacing w:before="3"/>
        <w:rPr>
          <w:sz w:val="36"/>
        </w:rPr>
      </w:pPr>
    </w:p>
    <w:p w:rsidR="002F3A0D" w:rsidRDefault="005B113A">
      <w:pPr>
        <w:pStyle w:val="Heading1"/>
        <w:spacing w:before="0" w:line="274" w:lineRule="exact"/>
        <w:ind w:right="2307"/>
      </w:pPr>
      <w:r>
        <w:t>Alexandre</w:t>
      </w:r>
      <w:r>
        <w:rPr>
          <w:spacing w:val="-5"/>
        </w:rPr>
        <w:t xml:space="preserve"> </w:t>
      </w:r>
      <w:r>
        <w:t>Carneiro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Paula</w:t>
      </w:r>
    </w:p>
    <w:p w:rsidR="002F3A0D" w:rsidRDefault="005B113A">
      <w:pPr>
        <w:spacing w:line="274" w:lineRule="exact"/>
        <w:ind w:left="2231" w:right="2309"/>
        <w:jc w:val="center"/>
        <w:rPr>
          <w:i/>
          <w:sz w:val="24"/>
        </w:rPr>
      </w:pPr>
      <w:r>
        <w:rPr>
          <w:i/>
          <w:sz w:val="24"/>
        </w:rPr>
        <w:t>Alexandre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Irmãos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Paula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–Vereador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PL</w:t>
      </w:r>
    </w:p>
    <w:p w:rsidR="002F3A0D" w:rsidRDefault="005B113A">
      <w:pPr>
        <w:pStyle w:val="Heading1"/>
        <w:ind w:right="2306"/>
      </w:pPr>
      <w:r>
        <w:t>Presidente</w:t>
      </w:r>
    </w:p>
    <w:p w:rsidR="002F3A0D" w:rsidRDefault="002F3A0D">
      <w:pPr>
        <w:pStyle w:val="Corpodetexto"/>
        <w:rPr>
          <w:b/>
          <w:i/>
          <w:sz w:val="26"/>
        </w:rPr>
      </w:pPr>
    </w:p>
    <w:p w:rsidR="002F3A0D" w:rsidRDefault="002F3A0D">
      <w:pPr>
        <w:pStyle w:val="Corpodetexto"/>
        <w:rPr>
          <w:b/>
          <w:i/>
          <w:sz w:val="26"/>
        </w:rPr>
      </w:pPr>
    </w:p>
    <w:p w:rsidR="002F3A0D" w:rsidRDefault="005B113A">
      <w:pPr>
        <w:spacing w:before="230" w:line="274" w:lineRule="exact"/>
        <w:ind w:left="2230" w:right="2309"/>
        <w:jc w:val="center"/>
        <w:rPr>
          <w:b/>
          <w:i/>
          <w:sz w:val="24"/>
        </w:rPr>
      </w:pPr>
      <w:r>
        <w:rPr>
          <w:b/>
          <w:i/>
          <w:sz w:val="24"/>
        </w:rPr>
        <w:t>Evaldo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Juvenal 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Silva</w:t>
      </w:r>
    </w:p>
    <w:p w:rsidR="002F3A0D" w:rsidRDefault="005B113A">
      <w:pPr>
        <w:spacing w:line="274" w:lineRule="exact"/>
        <w:ind w:left="2229" w:right="2309"/>
        <w:jc w:val="center"/>
        <w:rPr>
          <w:i/>
          <w:sz w:val="24"/>
        </w:rPr>
      </w:pPr>
      <w:r>
        <w:rPr>
          <w:i/>
          <w:sz w:val="24"/>
        </w:rPr>
        <w:t>“Evaldo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Ferrocarril”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Vereador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PV</w:t>
      </w:r>
    </w:p>
    <w:p w:rsidR="002F3A0D" w:rsidRDefault="005B113A">
      <w:pPr>
        <w:pStyle w:val="Heading1"/>
      </w:pPr>
      <w:r>
        <w:t>Membro</w:t>
      </w:r>
    </w:p>
    <w:p w:rsidR="002F3A0D" w:rsidRDefault="002F3A0D">
      <w:pPr>
        <w:pStyle w:val="Corpodetexto"/>
        <w:rPr>
          <w:b/>
          <w:i/>
          <w:sz w:val="26"/>
        </w:rPr>
      </w:pPr>
    </w:p>
    <w:p w:rsidR="002F3A0D" w:rsidRDefault="002F3A0D">
      <w:pPr>
        <w:pStyle w:val="Corpodetexto"/>
        <w:rPr>
          <w:b/>
          <w:i/>
          <w:sz w:val="26"/>
        </w:rPr>
      </w:pPr>
    </w:p>
    <w:p w:rsidR="002F3A0D" w:rsidRDefault="005B113A">
      <w:pPr>
        <w:spacing w:before="231"/>
        <w:ind w:left="3485" w:right="3561"/>
        <w:jc w:val="center"/>
        <w:rPr>
          <w:b/>
          <w:i/>
          <w:sz w:val="24"/>
        </w:rPr>
      </w:pPr>
      <w:r>
        <w:rPr>
          <w:b/>
          <w:i/>
          <w:sz w:val="24"/>
        </w:rPr>
        <w:t>Bosco Junior</w:t>
      </w:r>
      <w:r>
        <w:rPr>
          <w:b/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 xml:space="preserve">Vereador </w:t>
      </w:r>
      <w:r>
        <w:rPr>
          <w:i/>
          <w:spacing w:val="-4"/>
          <w:sz w:val="24"/>
        </w:rPr>
        <w:t>Avante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Relator</w:t>
      </w:r>
    </w:p>
    <w:sectPr w:rsidR="002F3A0D" w:rsidSect="002F3A0D">
      <w:type w:val="continuous"/>
      <w:pgSz w:w="11910" w:h="16840"/>
      <w:pgMar w:top="1580" w:right="160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F3A0D"/>
    <w:rsid w:val="001148A9"/>
    <w:rsid w:val="002F3A0D"/>
    <w:rsid w:val="004A1F64"/>
    <w:rsid w:val="005B113A"/>
    <w:rsid w:val="0088628A"/>
    <w:rsid w:val="00E0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3A0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A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F3A0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F3A0D"/>
    <w:pPr>
      <w:spacing w:before="5"/>
      <w:ind w:left="2231" w:right="2305"/>
      <w:jc w:val="center"/>
      <w:outlineLvl w:val="1"/>
    </w:pPr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"/>
    <w:qFormat/>
    <w:rsid w:val="002F3A0D"/>
    <w:pPr>
      <w:spacing w:before="88"/>
      <w:ind w:left="2302" w:right="2165" w:hanging="214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rsid w:val="002F3A0D"/>
  </w:style>
  <w:style w:type="paragraph" w:customStyle="1" w:styleId="TableParagraph">
    <w:name w:val="Table Paragraph"/>
    <w:basedOn w:val="Normal"/>
    <w:uiPriority w:val="1"/>
    <w:qFormat/>
    <w:rsid w:val="002F3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user</dc:creator>
  <cp:lastModifiedBy>Usuario</cp:lastModifiedBy>
  <cp:revision>3</cp:revision>
  <cp:lastPrinted>2022-06-28T16:56:00Z</cp:lastPrinted>
  <dcterms:created xsi:type="dcterms:W3CDTF">2022-06-30T01:43:00Z</dcterms:created>
  <dcterms:modified xsi:type="dcterms:W3CDTF">2022-06-30T02:08:00Z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