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E9F4" w14:textId="77777777" w:rsidR="009843AD" w:rsidRPr="00C911C1" w:rsidRDefault="009843AD" w:rsidP="009843AD">
      <w:pPr>
        <w:pStyle w:val="Ttulo3"/>
        <w:spacing w:before="87"/>
        <w:ind w:left="15" w:right="1"/>
        <w:jc w:val="center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EMENDA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</w:rPr>
        <w:t>ADITIVA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n.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  <w:spacing w:val="-2"/>
        </w:rPr>
        <w:t>12/2024</w:t>
      </w:r>
    </w:p>
    <w:p w14:paraId="0D23E599" w14:textId="77777777" w:rsidR="009843AD" w:rsidRPr="00C911C1" w:rsidRDefault="009843AD" w:rsidP="009843AD">
      <w:pPr>
        <w:pStyle w:val="Corpodetexto"/>
        <w:spacing w:before="181" w:line="259" w:lineRule="auto"/>
        <w:ind w:left="116" w:right="102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Emenda Aditiva de valor ao Programa de Trabalho da Unidade Orçamentária Fundo Municipal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dos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Direitos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da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Criança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e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Adolescente,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parte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integrante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Projeto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Lei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n. 114/2024, de autoria do Poder Executivo.</w:t>
      </w:r>
    </w:p>
    <w:p w14:paraId="352BDBA6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6E964A91" w14:textId="77777777" w:rsidR="009843AD" w:rsidRPr="00C911C1" w:rsidRDefault="009843AD" w:rsidP="009843AD">
      <w:pPr>
        <w:pStyle w:val="Corpodetexto"/>
        <w:spacing w:before="85"/>
        <w:rPr>
          <w:rFonts w:ascii="Times New Roman" w:hAnsi="Times New Roman" w:cs="Times New Roman"/>
        </w:rPr>
      </w:pPr>
    </w:p>
    <w:p w14:paraId="16B77FA9" w14:textId="77777777" w:rsidR="009843AD" w:rsidRPr="00C911C1" w:rsidRDefault="009843AD" w:rsidP="009843AD">
      <w:pPr>
        <w:spacing w:line="259" w:lineRule="auto"/>
        <w:ind w:left="822" w:right="106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Adita-se</w:t>
      </w:r>
      <w:r w:rsidRPr="00C91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ao</w:t>
      </w:r>
      <w:r w:rsidRPr="00C91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Programa</w:t>
      </w:r>
      <w:r w:rsidRPr="00C91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Trabalho</w:t>
      </w:r>
      <w:r w:rsidRPr="00C91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da</w:t>
      </w:r>
      <w:r w:rsidRPr="00C91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Unidade</w:t>
      </w:r>
      <w:r w:rsidRPr="00C91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Orçamentária</w:t>
      </w:r>
      <w:r w:rsidRPr="00C91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Fundo</w:t>
      </w:r>
      <w:r w:rsidRPr="00C91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Municipal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dos Direitos da Criança e do Adolescente, Atividade Política Municipal Proteção Integral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da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Criança</w:t>
      </w:r>
      <w:r w:rsidRPr="00C911C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Adolescente,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elemento</w:t>
      </w:r>
      <w:r w:rsidRPr="00C911C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despesa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Subvenções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Sociais o valor de R$ 125.000,00 (cento e vinte e cinco mil reais).</w:t>
      </w:r>
    </w:p>
    <w:p w14:paraId="18A927ED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2C6D650C" w14:textId="77777777" w:rsidR="009843AD" w:rsidRPr="00C911C1" w:rsidRDefault="009843AD" w:rsidP="009843AD">
      <w:pPr>
        <w:pStyle w:val="Corpodetexto"/>
        <w:spacing w:before="28"/>
        <w:rPr>
          <w:rFonts w:ascii="Times New Roman" w:hAnsi="Times New Roman" w:cs="Times New Roman"/>
        </w:rPr>
      </w:pPr>
    </w:p>
    <w:p w14:paraId="7BCA4ECE" w14:textId="77777777" w:rsidR="009843AD" w:rsidRPr="00C911C1" w:rsidRDefault="009843AD" w:rsidP="009843AD">
      <w:pPr>
        <w:spacing w:before="1" w:line="259" w:lineRule="auto"/>
        <w:ind w:left="822" w:right="107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Para fazer face a despesa decorrente da presente emenda será totalmente anulado os recursos consignados na mesma Unidade Orçamentária, Atividade Manutenção SGDA – Sistema Garantia Crianças e Adolescentes, suprimindo-se esta atividade.</w:t>
      </w:r>
    </w:p>
    <w:p w14:paraId="1B3E1FB0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39525750" w14:textId="77777777" w:rsidR="009843AD" w:rsidRPr="00C911C1" w:rsidRDefault="009843AD" w:rsidP="009843AD">
      <w:pPr>
        <w:pStyle w:val="Corpodetexto"/>
        <w:spacing w:before="32"/>
        <w:rPr>
          <w:rFonts w:ascii="Times New Roman" w:hAnsi="Times New Roman" w:cs="Times New Roman"/>
        </w:rPr>
      </w:pPr>
    </w:p>
    <w:p w14:paraId="26EC70A1" w14:textId="77777777" w:rsidR="009843AD" w:rsidRPr="00C911C1" w:rsidRDefault="009843AD" w:rsidP="009843AD">
      <w:pPr>
        <w:spacing w:before="1"/>
        <w:ind w:left="15" w:right="11"/>
        <w:jc w:val="center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Comissão</w:t>
      </w:r>
      <w:r w:rsidRPr="00C91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Finanças</w:t>
      </w:r>
      <w:r w:rsidRPr="00C911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>Orçamento</w:t>
      </w:r>
    </w:p>
    <w:p w14:paraId="57A99ECA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213D7E1B" w14:textId="77777777" w:rsidR="009843AD" w:rsidRPr="00C911C1" w:rsidRDefault="009843AD" w:rsidP="009843AD">
      <w:pPr>
        <w:pStyle w:val="Corpodetexto"/>
        <w:spacing w:before="52"/>
        <w:rPr>
          <w:rFonts w:ascii="Times New Roman" w:hAnsi="Times New Roman" w:cs="Times New Roman"/>
        </w:rPr>
      </w:pPr>
    </w:p>
    <w:p w14:paraId="4F1B99AA" w14:textId="77777777" w:rsidR="009843AD" w:rsidRPr="00C911C1" w:rsidRDefault="009843AD" w:rsidP="009843AD">
      <w:pPr>
        <w:ind w:left="15" w:right="11"/>
        <w:jc w:val="center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Vereador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Evaldo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Juvenal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da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>Silva</w:t>
      </w:r>
    </w:p>
    <w:p w14:paraId="70E2F003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4D1E9A73" w14:textId="77777777" w:rsidR="009843AD" w:rsidRPr="00C911C1" w:rsidRDefault="009843AD" w:rsidP="009843AD">
      <w:pPr>
        <w:pStyle w:val="Corpodetexto"/>
        <w:spacing w:before="57"/>
        <w:rPr>
          <w:rFonts w:ascii="Times New Roman" w:hAnsi="Times New Roman" w:cs="Times New Roman"/>
        </w:rPr>
      </w:pPr>
    </w:p>
    <w:p w14:paraId="2A181541" w14:textId="77777777" w:rsidR="009843AD" w:rsidRPr="00C911C1" w:rsidRDefault="009843AD" w:rsidP="009843AD">
      <w:pPr>
        <w:ind w:left="15" w:right="11"/>
        <w:jc w:val="center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Vereador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Alexandre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Carneiro</w:t>
      </w:r>
      <w:r w:rsidRPr="00C91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>Paula</w:t>
      </w:r>
    </w:p>
    <w:p w14:paraId="78F43288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4B437607" w14:textId="77777777" w:rsidR="009843AD" w:rsidRPr="00C911C1" w:rsidRDefault="009843AD" w:rsidP="009843AD">
      <w:pPr>
        <w:pStyle w:val="Corpodetexto"/>
        <w:spacing w:before="57"/>
        <w:rPr>
          <w:rFonts w:ascii="Times New Roman" w:hAnsi="Times New Roman" w:cs="Times New Roman"/>
        </w:rPr>
      </w:pPr>
    </w:p>
    <w:p w14:paraId="7613D6A9" w14:textId="77777777" w:rsidR="009843AD" w:rsidRPr="00C911C1" w:rsidRDefault="009843AD" w:rsidP="009843AD">
      <w:pPr>
        <w:spacing w:before="1"/>
        <w:ind w:left="15" w:right="10"/>
        <w:jc w:val="center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Vereadora</w:t>
      </w:r>
      <w:r w:rsidRPr="00C91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Maristela</w:t>
      </w:r>
      <w:r w:rsidRPr="00C91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>Dutra</w:t>
      </w:r>
    </w:p>
    <w:p w14:paraId="721F15B7" w14:textId="77777777" w:rsidR="009843AD" w:rsidRPr="00C911C1" w:rsidRDefault="009843AD" w:rsidP="009843AD">
      <w:pPr>
        <w:pStyle w:val="Corpodetexto"/>
        <w:rPr>
          <w:rFonts w:ascii="Times New Roman" w:hAnsi="Times New Roman" w:cs="Times New Roman"/>
        </w:rPr>
      </w:pPr>
    </w:p>
    <w:p w14:paraId="2D91054B" w14:textId="77777777" w:rsidR="009843AD" w:rsidRPr="00C911C1" w:rsidRDefault="009843AD" w:rsidP="009843AD">
      <w:pPr>
        <w:pStyle w:val="Corpodetexto"/>
        <w:spacing w:before="56"/>
        <w:rPr>
          <w:rFonts w:ascii="Times New Roman" w:hAnsi="Times New Roman" w:cs="Times New Roman"/>
        </w:rPr>
      </w:pPr>
    </w:p>
    <w:p w14:paraId="2F84D2CF" w14:textId="77777777" w:rsidR="009843AD" w:rsidRPr="00C911C1" w:rsidRDefault="009843AD" w:rsidP="009843AD">
      <w:pPr>
        <w:spacing w:line="259" w:lineRule="auto"/>
        <w:ind w:left="116" w:right="110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b/>
          <w:sz w:val="24"/>
          <w:szCs w:val="24"/>
        </w:rPr>
        <w:t xml:space="preserve">JUSTIFICATIVAS: </w:t>
      </w:r>
      <w:r w:rsidRPr="00C911C1">
        <w:rPr>
          <w:rFonts w:ascii="Times New Roman" w:hAnsi="Times New Roman" w:cs="Times New Roman"/>
          <w:sz w:val="24"/>
          <w:szCs w:val="24"/>
        </w:rPr>
        <w:t>A Lei municipal n° 8.006/2023, que dispõe sobre a Política Municipal dos Direitos da Criança e do Adolescente atenta às disposições da Resolução CONANDA n° 137/2010, veda a aplicação de recursos do Fundo dos Direitos da Criança e do Adolescente em Manutenção do Conselho dos Direitos.</w:t>
      </w:r>
    </w:p>
    <w:p w14:paraId="15980A65" w14:textId="77777777" w:rsidR="009843AD" w:rsidRPr="00C911C1" w:rsidRDefault="009843AD" w:rsidP="009843AD">
      <w:pPr>
        <w:spacing w:before="157" w:line="259" w:lineRule="auto"/>
        <w:ind w:left="116" w:right="115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Logo, a alternativa encontrada em comum acordo com o Conselho Municipal dos Direitos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da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Criança</w:t>
      </w:r>
      <w:r w:rsidRPr="00C91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do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Adolescente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foi</w:t>
      </w:r>
      <w:r w:rsidRPr="00C91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redirecionar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os recursos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para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 Atividade que se propõe aditar, suprimindo-se a atividade de manutenção.</w:t>
      </w:r>
    </w:p>
    <w:p w14:paraId="4B75B781" w14:textId="77777777" w:rsidR="00655244" w:rsidRPr="00C911C1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6C2BBBF5" w14:textId="77777777" w:rsidR="00655244" w:rsidRPr="00C911C1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18FB1948" w14:textId="77777777" w:rsidR="00655244" w:rsidRPr="00C911C1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5632D89B" w14:textId="774847DE" w:rsidR="00315152" w:rsidRPr="00C911C1" w:rsidRDefault="00315152" w:rsidP="00315152">
      <w:pPr>
        <w:pStyle w:val="Ttulo2"/>
        <w:spacing w:before="0" w:line="391" w:lineRule="auto"/>
        <w:ind w:left="1480" w:right="29" w:firstLine="590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COMISSÃO DE FINANÇAS E ORÇAMENTO SUBSTITUTIVO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AO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PROJETO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LEI</w:t>
      </w:r>
      <w:r w:rsidRPr="00C91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N.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114/2024</w:t>
      </w:r>
    </w:p>
    <w:p w14:paraId="77AC8FF7" w14:textId="77777777" w:rsidR="00315152" w:rsidRPr="00C911C1" w:rsidRDefault="00315152" w:rsidP="00315152">
      <w:pPr>
        <w:pStyle w:val="Corpodetexto"/>
        <w:spacing w:before="183"/>
        <w:rPr>
          <w:rFonts w:ascii="Times New Roman" w:hAnsi="Times New Roman" w:cs="Times New Roman"/>
          <w:b/>
        </w:rPr>
      </w:pPr>
    </w:p>
    <w:p w14:paraId="321BF8E2" w14:textId="77777777" w:rsidR="00315152" w:rsidRPr="00C911C1" w:rsidRDefault="00315152" w:rsidP="00315152">
      <w:pPr>
        <w:pStyle w:val="Ttulo3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PARECER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</w:rPr>
        <w:t>À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EMENDA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ADITIVA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N.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02/2024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a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  <w:spacing w:val="-2"/>
        </w:rPr>
        <w:t>12/2024</w:t>
      </w:r>
    </w:p>
    <w:p w14:paraId="7627BD35" w14:textId="77777777" w:rsidR="00315152" w:rsidRPr="00C911C1" w:rsidRDefault="00315152" w:rsidP="00315152">
      <w:pPr>
        <w:spacing w:before="184"/>
        <w:ind w:left="116"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1C1">
        <w:rPr>
          <w:rFonts w:ascii="Times New Roman" w:hAnsi="Times New Roman" w:cs="Times New Roman"/>
          <w:b/>
          <w:sz w:val="24"/>
          <w:szCs w:val="24"/>
        </w:rPr>
        <w:t>ASSUNTO: Adita valor para Projetos/Atividades, anulando dotações de outros Projetos/Atividades</w:t>
      </w:r>
    </w:p>
    <w:p w14:paraId="6D92828D" w14:textId="77777777" w:rsidR="00315152" w:rsidRPr="00C911C1" w:rsidRDefault="00315152" w:rsidP="00315152">
      <w:pPr>
        <w:pStyle w:val="Corpodetexto"/>
        <w:spacing w:before="290"/>
        <w:ind w:left="116" w:right="107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lastRenderedPageBreak/>
        <w:t>Esta Comissão agregou em um único parecer, os pareceres referentes as emendas que aditam valores a Projetos/Atividades anulando dotações de outros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Projetos/Atividades</w:t>
      </w:r>
      <w:r w:rsidRPr="00C911C1">
        <w:rPr>
          <w:rFonts w:ascii="Times New Roman" w:hAnsi="Times New Roman" w:cs="Times New Roman"/>
          <w:spacing w:val="-19"/>
        </w:rPr>
        <w:t xml:space="preserve"> </w:t>
      </w:r>
      <w:r w:rsidRPr="00C911C1">
        <w:rPr>
          <w:rFonts w:ascii="Times New Roman" w:hAnsi="Times New Roman" w:cs="Times New Roman"/>
        </w:rPr>
        <w:t>em</w:t>
      </w:r>
      <w:r w:rsidRPr="00C911C1">
        <w:rPr>
          <w:rFonts w:ascii="Times New Roman" w:hAnsi="Times New Roman" w:cs="Times New Roman"/>
          <w:spacing w:val="-13"/>
        </w:rPr>
        <w:t xml:space="preserve"> </w:t>
      </w:r>
      <w:r w:rsidRPr="00C911C1">
        <w:rPr>
          <w:rFonts w:ascii="Times New Roman" w:hAnsi="Times New Roman" w:cs="Times New Roman"/>
        </w:rPr>
        <w:t>decorrência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dos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dispositivos</w:t>
      </w:r>
      <w:r w:rsidRPr="00C911C1">
        <w:rPr>
          <w:rFonts w:ascii="Times New Roman" w:hAnsi="Times New Roman" w:cs="Times New Roman"/>
          <w:spacing w:val="-19"/>
        </w:rPr>
        <w:t xml:space="preserve"> </w:t>
      </w:r>
      <w:r w:rsidRPr="00C911C1">
        <w:rPr>
          <w:rFonts w:ascii="Times New Roman" w:hAnsi="Times New Roman" w:cs="Times New Roman"/>
        </w:rPr>
        <w:t>da</w:t>
      </w:r>
      <w:r w:rsidRPr="00C911C1">
        <w:rPr>
          <w:rFonts w:ascii="Times New Roman" w:hAnsi="Times New Roman" w:cs="Times New Roman"/>
          <w:spacing w:val="-19"/>
        </w:rPr>
        <w:t xml:space="preserve"> </w:t>
      </w:r>
      <w:r w:rsidRPr="00C911C1">
        <w:rPr>
          <w:rFonts w:ascii="Times New Roman" w:hAnsi="Times New Roman" w:cs="Times New Roman"/>
        </w:rPr>
        <w:t>Lei</w:t>
      </w:r>
      <w:r w:rsidRPr="00C911C1">
        <w:rPr>
          <w:rFonts w:ascii="Times New Roman" w:hAnsi="Times New Roman" w:cs="Times New Roman"/>
          <w:spacing w:val="-14"/>
        </w:rPr>
        <w:t xml:space="preserve"> </w:t>
      </w:r>
      <w:r w:rsidRPr="00C911C1">
        <w:rPr>
          <w:rFonts w:ascii="Times New Roman" w:hAnsi="Times New Roman" w:cs="Times New Roman"/>
        </w:rPr>
        <w:t>Orgânica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Pr="00C911C1" w:rsidRDefault="00315152" w:rsidP="00315152">
      <w:pPr>
        <w:pStyle w:val="Corpodetexto"/>
        <w:spacing w:before="62"/>
        <w:ind w:left="822" w:right="113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§ 13.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O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disposto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no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inciso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III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§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9º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e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</w:rPr>
        <w:t>nos §§ 10,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11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e 12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deste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artigo aplica-se exclusivamente aos orçamentos fiscal e da seguridade social da União.</w:t>
      </w:r>
    </w:p>
    <w:p w14:paraId="368540B1" w14:textId="77777777" w:rsidR="00315152" w:rsidRPr="00C911C1" w:rsidRDefault="00315152" w:rsidP="00315152">
      <w:pPr>
        <w:pStyle w:val="Corpodetexto"/>
        <w:spacing w:before="63" w:line="237" w:lineRule="auto"/>
        <w:ind w:left="116" w:right="115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O</w:t>
      </w:r>
      <w:r w:rsidRPr="00C911C1">
        <w:rPr>
          <w:rFonts w:ascii="Times New Roman" w:hAnsi="Times New Roman" w:cs="Times New Roman"/>
          <w:spacing w:val="-19"/>
        </w:rPr>
        <w:t xml:space="preserve"> </w:t>
      </w:r>
      <w:r w:rsidRPr="00C911C1">
        <w:rPr>
          <w:rFonts w:ascii="Times New Roman" w:hAnsi="Times New Roman" w:cs="Times New Roman"/>
        </w:rPr>
        <w:t>§</w:t>
      </w:r>
      <w:r w:rsidRPr="00C911C1">
        <w:rPr>
          <w:rFonts w:ascii="Times New Roman" w:hAnsi="Times New Roman" w:cs="Times New Roman"/>
          <w:spacing w:val="-16"/>
        </w:rPr>
        <w:t xml:space="preserve"> </w:t>
      </w:r>
      <w:r w:rsidRPr="00C911C1">
        <w:rPr>
          <w:rFonts w:ascii="Times New Roman" w:hAnsi="Times New Roman" w:cs="Times New Roman"/>
        </w:rPr>
        <w:t>10,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é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exatamente</w:t>
      </w:r>
      <w:r w:rsidRPr="00C911C1">
        <w:rPr>
          <w:rFonts w:ascii="Times New Roman" w:hAnsi="Times New Roman" w:cs="Times New Roman"/>
          <w:spacing w:val="-16"/>
        </w:rPr>
        <w:t xml:space="preserve"> </w:t>
      </w:r>
      <w:r w:rsidRPr="00C911C1">
        <w:rPr>
          <w:rFonts w:ascii="Times New Roman" w:hAnsi="Times New Roman" w:cs="Times New Roman"/>
        </w:rPr>
        <w:t>o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parágrafo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que</w:t>
      </w:r>
      <w:r w:rsidRPr="00C911C1">
        <w:rPr>
          <w:rFonts w:ascii="Times New Roman" w:hAnsi="Times New Roman" w:cs="Times New Roman"/>
          <w:spacing w:val="-16"/>
        </w:rPr>
        <w:t xml:space="preserve"> </w:t>
      </w:r>
      <w:r w:rsidRPr="00C911C1">
        <w:rPr>
          <w:rFonts w:ascii="Times New Roman" w:hAnsi="Times New Roman" w:cs="Times New Roman"/>
        </w:rPr>
        <w:t>torna</w:t>
      </w:r>
      <w:r w:rsidRPr="00C911C1">
        <w:rPr>
          <w:rFonts w:ascii="Times New Roman" w:hAnsi="Times New Roman" w:cs="Times New Roman"/>
          <w:spacing w:val="-17"/>
        </w:rPr>
        <w:t xml:space="preserve"> </w:t>
      </w:r>
      <w:r w:rsidRPr="00C911C1">
        <w:rPr>
          <w:rFonts w:ascii="Times New Roman" w:hAnsi="Times New Roman" w:cs="Times New Roman"/>
        </w:rPr>
        <w:t>o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orçamento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da</w:t>
      </w:r>
      <w:r w:rsidRPr="00C911C1">
        <w:rPr>
          <w:rFonts w:ascii="Times New Roman" w:hAnsi="Times New Roman" w:cs="Times New Roman"/>
          <w:spacing w:val="-17"/>
        </w:rPr>
        <w:t xml:space="preserve"> </w:t>
      </w:r>
      <w:r w:rsidRPr="00C911C1">
        <w:rPr>
          <w:rFonts w:ascii="Times New Roman" w:hAnsi="Times New Roman" w:cs="Times New Roman"/>
        </w:rPr>
        <w:t>União</w:t>
      </w:r>
      <w:r w:rsidRPr="00C911C1">
        <w:rPr>
          <w:rFonts w:ascii="Times New Roman" w:hAnsi="Times New Roman" w:cs="Times New Roman"/>
          <w:spacing w:val="-22"/>
        </w:rPr>
        <w:t xml:space="preserve"> </w:t>
      </w:r>
      <w:r w:rsidRPr="00C911C1">
        <w:rPr>
          <w:rFonts w:ascii="Times New Roman" w:hAnsi="Times New Roman" w:cs="Times New Roman"/>
        </w:rPr>
        <w:t>impositivo, conforme segue:</w:t>
      </w:r>
    </w:p>
    <w:p w14:paraId="310F9713" w14:textId="77777777" w:rsidR="00315152" w:rsidRPr="00C911C1" w:rsidRDefault="00315152" w:rsidP="00315152">
      <w:pPr>
        <w:pStyle w:val="Corpodetexto"/>
        <w:spacing w:before="64"/>
        <w:ind w:left="822" w:right="110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§ 10. A administração tem o dever de executar as programações orçamentárias, adotando os meios e as medidas necessários, com o propósito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garantir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a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efetiva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entrega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bens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e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serviços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à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sociedade.</w:t>
      </w:r>
    </w:p>
    <w:p w14:paraId="3E238666" w14:textId="77777777" w:rsidR="00315152" w:rsidRPr="00C911C1" w:rsidRDefault="00315152" w:rsidP="00315152">
      <w:pPr>
        <w:pStyle w:val="Corpodetexto"/>
        <w:spacing w:before="61"/>
        <w:ind w:left="116" w:right="103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O Parecer do Senador Cid Gomes aprovado pela Comissão de Constituição e Justiça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senado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deixou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cristalino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a</w:t>
      </w:r>
      <w:r w:rsidRPr="00C911C1">
        <w:rPr>
          <w:rFonts w:ascii="Times New Roman" w:hAnsi="Times New Roman" w:cs="Times New Roman"/>
          <w:spacing w:val="-11"/>
        </w:rPr>
        <w:t xml:space="preserve"> </w:t>
      </w:r>
      <w:r w:rsidRPr="00C911C1">
        <w:rPr>
          <w:rFonts w:ascii="Times New Roman" w:hAnsi="Times New Roman" w:cs="Times New Roman"/>
        </w:rPr>
        <w:t>que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a</w:t>
      </w:r>
      <w:r w:rsidRPr="00C911C1">
        <w:rPr>
          <w:rFonts w:ascii="Times New Roman" w:hAnsi="Times New Roman" w:cs="Times New Roman"/>
          <w:spacing w:val="-6"/>
        </w:rPr>
        <w:t xml:space="preserve"> </w:t>
      </w:r>
      <w:r w:rsidRPr="00C911C1">
        <w:rPr>
          <w:rFonts w:ascii="Times New Roman" w:hAnsi="Times New Roman" w:cs="Times New Roman"/>
        </w:rPr>
        <w:t>adoção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orçamento</w:t>
      </w:r>
      <w:r w:rsidRPr="00C911C1">
        <w:rPr>
          <w:rFonts w:ascii="Times New Roman" w:hAnsi="Times New Roman" w:cs="Times New Roman"/>
          <w:spacing w:val="-12"/>
        </w:rPr>
        <w:t xml:space="preserve"> </w:t>
      </w:r>
      <w:r w:rsidRPr="00C911C1">
        <w:rPr>
          <w:rFonts w:ascii="Times New Roman" w:hAnsi="Times New Roman" w:cs="Times New Roman"/>
        </w:rPr>
        <w:t>impositivo</w:t>
      </w:r>
      <w:r w:rsidRPr="00C911C1">
        <w:rPr>
          <w:rFonts w:ascii="Times New Roman" w:hAnsi="Times New Roman" w:cs="Times New Roman"/>
          <w:spacing w:val="-12"/>
        </w:rPr>
        <w:t xml:space="preserve"> </w:t>
      </w:r>
      <w:r w:rsidRPr="00C911C1">
        <w:rPr>
          <w:rFonts w:ascii="Times New Roman" w:hAnsi="Times New Roman" w:cs="Times New Roman"/>
        </w:rPr>
        <w:t>é das Casas Legislativas doa unidades da federação, ao afirmar: De qualquer forma,</w:t>
      </w:r>
      <w:r w:rsidRPr="00C911C1">
        <w:rPr>
          <w:rFonts w:ascii="Times New Roman" w:hAnsi="Times New Roman" w:cs="Times New Roman"/>
          <w:spacing w:val="-22"/>
        </w:rPr>
        <w:t xml:space="preserve"> </w:t>
      </w:r>
      <w:r w:rsidRPr="00C911C1">
        <w:rPr>
          <w:rFonts w:ascii="Times New Roman" w:hAnsi="Times New Roman" w:cs="Times New Roman"/>
        </w:rPr>
        <w:t>não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há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impedimento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para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a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adoção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orçamento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impositivo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por</w:t>
      </w:r>
      <w:r w:rsidRPr="00C911C1">
        <w:rPr>
          <w:rFonts w:ascii="Times New Roman" w:hAnsi="Times New Roman" w:cs="Times New Roman"/>
          <w:spacing w:val="-22"/>
        </w:rPr>
        <w:t xml:space="preserve"> </w:t>
      </w:r>
      <w:r w:rsidRPr="00C911C1">
        <w:rPr>
          <w:rFonts w:ascii="Times New Roman" w:hAnsi="Times New Roman" w:cs="Times New Roman"/>
        </w:rPr>
        <w:t>outros entes federados, caso assim decidam suas respectivas casas legislativas. Basta, para isso, que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sejam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alteradas suas constituições ou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leis orgânicas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no tocante ao orçamento.</w:t>
      </w:r>
    </w:p>
    <w:p w14:paraId="73E7D05E" w14:textId="77777777" w:rsidR="00315152" w:rsidRPr="00C911C1" w:rsidRDefault="00315152" w:rsidP="00315152">
      <w:pPr>
        <w:pStyle w:val="Corpodetexto"/>
        <w:spacing w:before="64" w:line="237" w:lineRule="auto"/>
        <w:ind w:left="116" w:right="109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Neste contexto a apresentação de emendas ao Projeto de Lei Orçamentária Anual obedecem às seguintes regras estatuídas na Lei Orgânica:</w:t>
      </w:r>
    </w:p>
    <w:p w14:paraId="1F3193C5" w14:textId="77777777" w:rsidR="00315152" w:rsidRPr="00C911C1" w:rsidRDefault="00315152" w:rsidP="00315152">
      <w:pPr>
        <w:pStyle w:val="Corpodetexto"/>
        <w:spacing w:before="66" w:line="237" w:lineRule="auto"/>
        <w:ind w:left="822" w:right="136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Pr="00C911C1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- examinar e emitir parecer sobre os projetos referidos neste artigo e sobre as contas apresentadas anualmente pelo Prefeito;</w:t>
      </w:r>
    </w:p>
    <w:p w14:paraId="0692E687" w14:textId="77777777" w:rsidR="00315152" w:rsidRPr="00C911C1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- examinar e emitir parecer sobre os planos e programas e exercer</w:t>
      </w:r>
      <w:r w:rsidRPr="00C91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</w:t>
      </w:r>
      <w:r w:rsidRPr="00C91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acompanhamento</w:t>
      </w:r>
      <w:r w:rsidRPr="00C91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</w:t>
      </w:r>
      <w:r w:rsidRPr="00C91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fiscalização</w:t>
      </w:r>
      <w:r w:rsidRPr="00C91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orçamentária,</w:t>
      </w:r>
      <w:r w:rsidRPr="00C91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sem</w:t>
      </w:r>
      <w:r w:rsidRPr="00C91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prejuízo de atuação das demais comissões da Câmara.</w:t>
      </w:r>
    </w:p>
    <w:p w14:paraId="4CA282F6" w14:textId="77777777" w:rsidR="00315152" w:rsidRPr="00C911C1" w:rsidRDefault="00315152" w:rsidP="00315152">
      <w:pPr>
        <w:jc w:val="both"/>
        <w:rPr>
          <w:rFonts w:ascii="Times New Roman" w:hAnsi="Times New Roman" w:cs="Times New Roman"/>
          <w:sz w:val="24"/>
          <w:szCs w:val="24"/>
        </w:rPr>
        <w:sectPr w:rsidR="00315152" w:rsidRPr="00C911C1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Pr="00C911C1" w:rsidRDefault="00315152" w:rsidP="00315152">
      <w:pPr>
        <w:pStyle w:val="Corpodetexto"/>
        <w:spacing w:before="88" w:line="237" w:lineRule="auto"/>
        <w:ind w:left="822" w:firstLine="710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lastRenderedPageBreak/>
        <w:t>§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1º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-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As</w:t>
      </w:r>
      <w:r w:rsidRPr="00C911C1">
        <w:rPr>
          <w:rFonts w:ascii="Times New Roman" w:hAnsi="Times New Roman" w:cs="Times New Roman"/>
          <w:spacing w:val="-4"/>
        </w:rPr>
        <w:t xml:space="preserve"> </w:t>
      </w:r>
      <w:r w:rsidRPr="00C911C1">
        <w:rPr>
          <w:rFonts w:ascii="Times New Roman" w:hAnsi="Times New Roman" w:cs="Times New Roman"/>
        </w:rPr>
        <w:t>emendas</w:t>
      </w:r>
      <w:r w:rsidRPr="00C911C1">
        <w:rPr>
          <w:rFonts w:ascii="Times New Roman" w:hAnsi="Times New Roman" w:cs="Times New Roman"/>
          <w:spacing w:val="-3"/>
        </w:rPr>
        <w:t xml:space="preserve"> </w:t>
      </w:r>
      <w:r w:rsidRPr="00C911C1">
        <w:rPr>
          <w:rFonts w:ascii="Times New Roman" w:hAnsi="Times New Roman" w:cs="Times New Roman"/>
        </w:rPr>
        <w:t>serão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apresentadas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</w:rPr>
        <w:t>na</w:t>
      </w:r>
      <w:r w:rsidRPr="00C911C1">
        <w:rPr>
          <w:rFonts w:ascii="Times New Roman" w:hAnsi="Times New Roman" w:cs="Times New Roman"/>
          <w:spacing w:val="-3"/>
        </w:rPr>
        <w:t xml:space="preserve"> </w:t>
      </w:r>
      <w:r w:rsidRPr="00C911C1">
        <w:rPr>
          <w:rFonts w:ascii="Times New Roman" w:hAnsi="Times New Roman" w:cs="Times New Roman"/>
        </w:rPr>
        <w:t>comissão</w:t>
      </w:r>
      <w:r w:rsidRPr="00C911C1">
        <w:rPr>
          <w:rFonts w:ascii="Times New Roman" w:hAnsi="Times New Roman" w:cs="Times New Roman"/>
          <w:spacing w:val="-5"/>
        </w:rPr>
        <w:t xml:space="preserve"> </w:t>
      </w:r>
      <w:r w:rsidRPr="00C911C1">
        <w:rPr>
          <w:rFonts w:ascii="Times New Roman" w:hAnsi="Times New Roman" w:cs="Times New Roman"/>
        </w:rPr>
        <w:t>permanente, que sobre elas emitirá parecer, e apreciadas na forma regimental.</w:t>
      </w:r>
    </w:p>
    <w:p w14:paraId="033914E7" w14:textId="77777777" w:rsidR="00315152" w:rsidRPr="00C911C1" w:rsidRDefault="00315152" w:rsidP="00315152">
      <w:pPr>
        <w:pStyle w:val="Corpodetexto"/>
        <w:spacing w:before="67" w:line="237" w:lineRule="auto"/>
        <w:ind w:left="822" w:firstLine="710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§</w:t>
      </w:r>
      <w:r w:rsidRPr="00C911C1">
        <w:rPr>
          <w:rFonts w:ascii="Times New Roman" w:hAnsi="Times New Roman" w:cs="Times New Roman"/>
          <w:spacing w:val="37"/>
        </w:rPr>
        <w:t xml:space="preserve"> </w:t>
      </w:r>
      <w:r w:rsidRPr="00C911C1">
        <w:rPr>
          <w:rFonts w:ascii="Times New Roman" w:hAnsi="Times New Roman" w:cs="Times New Roman"/>
        </w:rPr>
        <w:t>2º</w:t>
      </w:r>
      <w:r w:rsidRPr="00C911C1">
        <w:rPr>
          <w:rFonts w:ascii="Times New Roman" w:hAnsi="Times New Roman" w:cs="Times New Roman"/>
          <w:spacing w:val="31"/>
        </w:rPr>
        <w:t xml:space="preserve"> </w:t>
      </w:r>
      <w:r w:rsidRPr="00C911C1">
        <w:rPr>
          <w:rFonts w:ascii="Times New Roman" w:hAnsi="Times New Roman" w:cs="Times New Roman"/>
        </w:rPr>
        <w:t>-</w:t>
      </w:r>
      <w:r w:rsidRPr="00C911C1">
        <w:rPr>
          <w:rFonts w:ascii="Times New Roman" w:hAnsi="Times New Roman" w:cs="Times New Roman"/>
          <w:spacing w:val="37"/>
        </w:rPr>
        <w:t xml:space="preserve"> </w:t>
      </w:r>
      <w:r w:rsidRPr="00C911C1">
        <w:rPr>
          <w:rFonts w:ascii="Times New Roman" w:hAnsi="Times New Roman" w:cs="Times New Roman"/>
        </w:rPr>
        <w:t>As</w:t>
      </w:r>
      <w:r w:rsidRPr="00C911C1">
        <w:rPr>
          <w:rFonts w:ascii="Times New Roman" w:hAnsi="Times New Roman" w:cs="Times New Roman"/>
          <w:spacing w:val="31"/>
        </w:rPr>
        <w:t xml:space="preserve"> </w:t>
      </w:r>
      <w:r w:rsidRPr="00C911C1">
        <w:rPr>
          <w:rFonts w:ascii="Times New Roman" w:hAnsi="Times New Roman" w:cs="Times New Roman"/>
        </w:rPr>
        <w:t>emendas</w:t>
      </w:r>
      <w:r w:rsidRPr="00C911C1">
        <w:rPr>
          <w:rFonts w:ascii="Times New Roman" w:hAnsi="Times New Roman" w:cs="Times New Roman"/>
          <w:spacing w:val="36"/>
        </w:rPr>
        <w:t xml:space="preserve"> </w:t>
      </w:r>
      <w:r w:rsidRPr="00C911C1">
        <w:rPr>
          <w:rFonts w:ascii="Times New Roman" w:hAnsi="Times New Roman" w:cs="Times New Roman"/>
        </w:rPr>
        <w:t>ao</w:t>
      </w:r>
      <w:r w:rsidRPr="00C911C1">
        <w:rPr>
          <w:rFonts w:ascii="Times New Roman" w:hAnsi="Times New Roman" w:cs="Times New Roman"/>
          <w:spacing w:val="30"/>
        </w:rPr>
        <w:t xml:space="preserve"> </w:t>
      </w:r>
      <w:r w:rsidRPr="00C911C1">
        <w:rPr>
          <w:rFonts w:ascii="Times New Roman" w:hAnsi="Times New Roman" w:cs="Times New Roman"/>
        </w:rPr>
        <w:t>projeto</w:t>
      </w:r>
      <w:r w:rsidRPr="00C911C1">
        <w:rPr>
          <w:rFonts w:ascii="Times New Roman" w:hAnsi="Times New Roman" w:cs="Times New Roman"/>
          <w:spacing w:val="35"/>
        </w:rPr>
        <w:t xml:space="preserve"> </w:t>
      </w: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32"/>
        </w:rPr>
        <w:t xml:space="preserve"> </w:t>
      </w:r>
      <w:r w:rsidRPr="00C911C1">
        <w:rPr>
          <w:rFonts w:ascii="Times New Roman" w:hAnsi="Times New Roman" w:cs="Times New Roman"/>
        </w:rPr>
        <w:t>lei</w:t>
      </w:r>
      <w:r w:rsidRPr="00C911C1">
        <w:rPr>
          <w:rFonts w:ascii="Times New Roman" w:hAnsi="Times New Roman" w:cs="Times New Roman"/>
          <w:spacing w:val="37"/>
        </w:rPr>
        <w:t xml:space="preserve"> </w:t>
      </w:r>
      <w:r w:rsidRPr="00C911C1">
        <w:rPr>
          <w:rFonts w:ascii="Times New Roman" w:hAnsi="Times New Roman" w:cs="Times New Roman"/>
        </w:rPr>
        <w:t>do</w:t>
      </w:r>
      <w:r w:rsidRPr="00C911C1">
        <w:rPr>
          <w:rFonts w:ascii="Times New Roman" w:hAnsi="Times New Roman" w:cs="Times New Roman"/>
          <w:spacing w:val="34"/>
        </w:rPr>
        <w:t xml:space="preserve"> </w:t>
      </w:r>
      <w:r w:rsidRPr="00C911C1">
        <w:rPr>
          <w:rFonts w:ascii="Times New Roman" w:hAnsi="Times New Roman" w:cs="Times New Roman"/>
        </w:rPr>
        <w:t>orçamento</w:t>
      </w:r>
      <w:r w:rsidRPr="00C911C1">
        <w:rPr>
          <w:rFonts w:ascii="Times New Roman" w:hAnsi="Times New Roman" w:cs="Times New Roman"/>
          <w:spacing w:val="34"/>
        </w:rPr>
        <w:t xml:space="preserve"> </w:t>
      </w:r>
      <w:r w:rsidRPr="00C911C1">
        <w:rPr>
          <w:rFonts w:ascii="Times New Roman" w:hAnsi="Times New Roman" w:cs="Times New Roman"/>
        </w:rPr>
        <w:t>anual</w:t>
      </w:r>
      <w:r w:rsidRPr="00C911C1">
        <w:rPr>
          <w:rFonts w:ascii="Times New Roman" w:hAnsi="Times New Roman" w:cs="Times New Roman"/>
          <w:spacing w:val="37"/>
        </w:rPr>
        <w:t xml:space="preserve"> </w:t>
      </w:r>
      <w:r w:rsidRPr="00C911C1">
        <w:rPr>
          <w:rFonts w:ascii="Times New Roman" w:hAnsi="Times New Roman" w:cs="Times New Roman"/>
        </w:rPr>
        <w:t>ou</w:t>
      </w:r>
      <w:r w:rsidRPr="00C911C1">
        <w:rPr>
          <w:rFonts w:ascii="Times New Roman" w:hAnsi="Times New Roman" w:cs="Times New Roman"/>
          <w:spacing w:val="37"/>
        </w:rPr>
        <w:t xml:space="preserve"> </w:t>
      </w:r>
      <w:r w:rsidRPr="00C911C1">
        <w:rPr>
          <w:rFonts w:ascii="Times New Roman" w:hAnsi="Times New Roman" w:cs="Times New Roman"/>
        </w:rPr>
        <w:t>o projeto que a modifique somente podem ser aprovadas caso:</w:t>
      </w:r>
    </w:p>
    <w:p w14:paraId="3FE383A3" w14:textId="77777777" w:rsidR="00315152" w:rsidRPr="00C911C1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-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sejam</w:t>
      </w:r>
      <w:r w:rsidRPr="00C911C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compatíveis</w:t>
      </w:r>
      <w:r w:rsidRPr="00C911C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com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plano</w:t>
      </w:r>
      <w:r w:rsidRPr="00C911C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plurianual</w:t>
      </w:r>
      <w:r w:rsidRPr="00C911C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com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</w:t>
      </w:r>
      <w:r w:rsidRPr="00C911C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lei</w:t>
      </w:r>
      <w:r w:rsidRPr="00C911C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 diretrizes orçamentárias;</w:t>
      </w:r>
    </w:p>
    <w:p w14:paraId="163DD405" w14:textId="77777777" w:rsidR="00315152" w:rsidRPr="00C911C1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-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indiquem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os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recursos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necessários,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admitidos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apenas</w:t>
      </w:r>
      <w:r w:rsidRPr="00C91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os provenientes</w:t>
      </w:r>
      <w:r w:rsidRPr="00C911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 anulação de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despesa, excluídas as que</w:t>
      </w:r>
      <w:r w:rsidRPr="00C91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incidam sobre:</w:t>
      </w:r>
    </w:p>
    <w:p w14:paraId="5CFB7917" w14:textId="77777777" w:rsidR="00315152" w:rsidRPr="00C911C1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dotações</w:t>
      </w:r>
      <w:r w:rsidRPr="00C91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para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pessoal</w:t>
      </w:r>
      <w:r w:rsidRPr="00C911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</w:t>
      </w:r>
      <w:r w:rsidRPr="00C91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seus</w:t>
      </w:r>
      <w:r w:rsidRPr="00C91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>encargos;</w:t>
      </w:r>
    </w:p>
    <w:p w14:paraId="366146D1" w14:textId="77777777" w:rsidR="00315152" w:rsidRPr="00C911C1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serviço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>dívidas;</w:t>
      </w:r>
    </w:p>
    <w:p w14:paraId="4CE68323" w14:textId="77777777" w:rsidR="00315152" w:rsidRPr="00C911C1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-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sejam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>relacionadas:</w:t>
      </w:r>
    </w:p>
    <w:p w14:paraId="4241ACEE" w14:textId="77777777" w:rsidR="00315152" w:rsidRPr="00C911C1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com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a</w:t>
      </w:r>
      <w:r w:rsidRPr="00C91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correção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erros</w:t>
      </w:r>
      <w:r w:rsidRPr="00C91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ou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2"/>
          <w:sz w:val="24"/>
          <w:szCs w:val="24"/>
        </w:rPr>
        <w:t>omissões;</w:t>
      </w:r>
    </w:p>
    <w:p w14:paraId="6C9410C8" w14:textId="77777777" w:rsidR="00315152" w:rsidRPr="00C911C1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rFonts w:ascii="Times New Roman" w:hAnsi="Times New Roman" w:cs="Times New Roman"/>
          <w:sz w:val="24"/>
          <w:szCs w:val="24"/>
        </w:rPr>
      </w:pPr>
      <w:r w:rsidRPr="00C911C1">
        <w:rPr>
          <w:rFonts w:ascii="Times New Roman" w:hAnsi="Times New Roman" w:cs="Times New Roman"/>
          <w:sz w:val="24"/>
          <w:szCs w:val="24"/>
        </w:rPr>
        <w:t>com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os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dispositivos</w:t>
      </w:r>
      <w:r w:rsidRPr="00C91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do</w:t>
      </w:r>
      <w:r w:rsidRPr="00C91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texto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do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projeto</w:t>
      </w:r>
      <w:r w:rsidRPr="00C91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z w:val="24"/>
          <w:szCs w:val="24"/>
        </w:rPr>
        <w:t>de</w:t>
      </w:r>
      <w:r w:rsidRPr="00C91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11C1">
        <w:rPr>
          <w:rFonts w:ascii="Times New Roman" w:hAnsi="Times New Roman" w:cs="Times New Roman"/>
          <w:spacing w:val="-4"/>
          <w:sz w:val="24"/>
          <w:szCs w:val="24"/>
        </w:rPr>
        <w:t>lei.</w:t>
      </w:r>
    </w:p>
    <w:p w14:paraId="0754BF32" w14:textId="77777777" w:rsidR="00315152" w:rsidRPr="00C911C1" w:rsidRDefault="00315152" w:rsidP="00315152">
      <w:pPr>
        <w:pStyle w:val="Corpodetexto"/>
        <w:spacing w:before="66" w:line="237" w:lineRule="auto"/>
        <w:ind w:left="822" w:right="131" w:firstLine="710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§ 3º - Os recursos que, em decorrência de veto, emenda ou rejeição do projeto de lei orçamentária anual, ficarem sem despesas correspondentes poderão ser utilizados, conforme o caso, mediante créditos</w:t>
      </w:r>
      <w:r w:rsidRPr="00C911C1">
        <w:rPr>
          <w:rFonts w:ascii="Times New Roman" w:hAnsi="Times New Roman" w:cs="Times New Roman"/>
          <w:spacing w:val="-20"/>
        </w:rPr>
        <w:t xml:space="preserve"> </w:t>
      </w:r>
      <w:r w:rsidRPr="00C911C1">
        <w:rPr>
          <w:rFonts w:ascii="Times New Roman" w:hAnsi="Times New Roman" w:cs="Times New Roman"/>
        </w:rPr>
        <w:t>especiais</w:t>
      </w:r>
      <w:r w:rsidRPr="00C911C1">
        <w:rPr>
          <w:rFonts w:ascii="Times New Roman" w:hAnsi="Times New Roman" w:cs="Times New Roman"/>
          <w:spacing w:val="-20"/>
        </w:rPr>
        <w:t xml:space="preserve"> </w:t>
      </w:r>
      <w:r w:rsidRPr="00C911C1">
        <w:rPr>
          <w:rFonts w:ascii="Times New Roman" w:hAnsi="Times New Roman" w:cs="Times New Roman"/>
        </w:rPr>
        <w:t>ou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suplementares,</w:t>
      </w:r>
      <w:r w:rsidRPr="00C911C1">
        <w:rPr>
          <w:rFonts w:ascii="Times New Roman" w:hAnsi="Times New Roman" w:cs="Times New Roman"/>
          <w:spacing w:val="-20"/>
        </w:rPr>
        <w:t xml:space="preserve"> </w:t>
      </w:r>
      <w:r w:rsidRPr="00C911C1">
        <w:rPr>
          <w:rFonts w:ascii="Times New Roman" w:hAnsi="Times New Roman" w:cs="Times New Roman"/>
        </w:rPr>
        <w:t>com</w:t>
      </w:r>
      <w:r w:rsidRPr="00C911C1">
        <w:rPr>
          <w:rFonts w:ascii="Times New Roman" w:hAnsi="Times New Roman" w:cs="Times New Roman"/>
          <w:spacing w:val="-18"/>
        </w:rPr>
        <w:t xml:space="preserve"> </w:t>
      </w:r>
      <w:r w:rsidRPr="00C911C1">
        <w:rPr>
          <w:rFonts w:ascii="Times New Roman" w:hAnsi="Times New Roman" w:cs="Times New Roman"/>
        </w:rPr>
        <w:t>prévia</w:t>
      </w:r>
      <w:r w:rsidRPr="00C911C1">
        <w:rPr>
          <w:rFonts w:ascii="Times New Roman" w:hAnsi="Times New Roman" w:cs="Times New Roman"/>
          <w:spacing w:val="-20"/>
        </w:rPr>
        <w:t xml:space="preserve"> </w:t>
      </w:r>
      <w:r w:rsidRPr="00C911C1">
        <w:rPr>
          <w:rFonts w:ascii="Times New Roman" w:hAnsi="Times New Roman" w:cs="Times New Roman"/>
        </w:rPr>
        <w:t>autorização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>legislativa.</w:t>
      </w:r>
    </w:p>
    <w:p w14:paraId="5937A26D" w14:textId="77777777" w:rsidR="00315152" w:rsidRPr="00C911C1" w:rsidRDefault="00315152" w:rsidP="00315152">
      <w:pPr>
        <w:pStyle w:val="Corpodetexto"/>
        <w:spacing w:before="67"/>
        <w:ind w:left="822" w:right="132" w:firstLine="710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 xml:space="preserve">§ 4º - As emendas ao projeto de lei de diretrizes orçamentárias não poderão ser aprovadas quando incompatíveis com o plano </w:t>
      </w:r>
      <w:r w:rsidRPr="00C911C1">
        <w:rPr>
          <w:rFonts w:ascii="Times New Roman" w:hAnsi="Times New Roman" w:cs="Times New Roman"/>
          <w:spacing w:val="-2"/>
        </w:rPr>
        <w:t>plurianual.</w:t>
      </w:r>
    </w:p>
    <w:p w14:paraId="465F1174" w14:textId="77777777" w:rsidR="00315152" w:rsidRPr="00C911C1" w:rsidRDefault="00315152" w:rsidP="00315152">
      <w:pPr>
        <w:pStyle w:val="Corpodetexto"/>
        <w:spacing w:before="61"/>
        <w:ind w:left="116" w:right="134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Pr="00C911C1" w:rsidRDefault="00315152" w:rsidP="00315152">
      <w:pPr>
        <w:pStyle w:val="Corpodetexto"/>
        <w:spacing w:before="64" w:line="237" w:lineRule="auto"/>
        <w:ind w:left="116" w:right="130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Contatou-se que nenhuma das emendas anulava dotação vedada, o que as torna aptas a apreciação do Plenário.</w:t>
      </w:r>
    </w:p>
    <w:p w14:paraId="1268E81E" w14:textId="77777777" w:rsidR="00315152" w:rsidRPr="00C911C1" w:rsidRDefault="00315152" w:rsidP="00315152">
      <w:pPr>
        <w:pStyle w:val="Corpodetexto"/>
        <w:spacing w:before="63"/>
        <w:ind w:left="116" w:right="129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Ressalte-se que as emendas quando referentes a obras e instalações têm anexo apresentando o projeto de engenharia e orçamento da obra, obedecendo os ditames da Lei de</w:t>
      </w:r>
      <w:r w:rsidRPr="00C911C1">
        <w:rPr>
          <w:rFonts w:ascii="Times New Roman" w:hAnsi="Times New Roman" w:cs="Times New Roman"/>
          <w:spacing w:val="-1"/>
        </w:rPr>
        <w:t xml:space="preserve"> </w:t>
      </w:r>
      <w:r w:rsidRPr="00C911C1">
        <w:rPr>
          <w:rFonts w:ascii="Times New Roman" w:hAnsi="Times New Roman" w:cs="Times New Roman"/>
        </w:rPr>
        <w:t>Diretrizes Orçamentárias, e que</w:t>
      </w:r>
      <w:r w:rsidRPr="00C911C1">
        <w:rPr>
          <w:rFonts w:ascii="Times New Roman" w:hAnsi="Times New Roman" w:cs="Times New Roman"/>
          <w:spacing w:val="-2"/>
        </w:rPr>
        <w:t xml:space="preserve"> </w:t>
      </w:r>
      <w:r w:rsidRPr="00C911C1">
        <w:rPr>
          <w:rFonts w:ascii="Times New Roman" w:hAnsi="Times New Roman" w:cs="Times New Roman"/>
        </w:rP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Pr="00C911C1" w:rsidRDefault="00315152" w:rsidP="00315152">
      <w:pPr>
        <w:pStyle w:val="Corpodetexto"/>
        <w:spacing w:before="55"/>
        <w:ind w:left="116"/>
        <w:jc w:val="both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Para</w:t>
      </w:r>
      <w:r w:rsidRPr="00C911C1">
        <w:rPr>
          <w:rFonts w:ascii="Times New Roman" w:hAnsi="Times New Roman" w:cs="Times New Roman"/>
          <w:spacing w:val="-8"/>
        </w:rPr>
        <w:t xml:space="preserve"> </w:t>
      </w:r>
      <w:r w:rsidRPr="00C911C1">
        <w:rPr>
          <w:rFonts w:ascii="Times New Roman" w:hAnsi="Times New Roman" w:cs="Times New Roman"/>
        </w:rPr>
        <w:t>melhor</w:t>
      </w:r>
      <w:r w:rsidRPr="00C911C1">
        <w:rPr>
          <w:rFonts w:ascii="Times New Roman" w:hAnsi="Times New Roman" w:cs="Times New Roman"/>
          <w:spacing w:val="-13"/>
        </w:rPr>
        <w:t xml:space="preserve"> </w:t>
      </w:r>
      <w:r w:rsidRPr="00C911C1">
        <w:rPr>
          <w:rFonts w:ascii="Times New Roman" w:hAnsi="Times New Roman" w:cs="Times New Roman"/>
        </w:rPr>
        <w:t>identificação</w:t>
      </w:r>
      <w:r w:rsidRPr="00C911C1">
        <w:rPr>
          <w:rFonts w:ascii="Times New Roman" w:hAnsi="Times New Roman" w:cs="Times New Roman"/>
          <w:spacing w:val="-10"/>
        </w:rPr>
        <w:t xml:space="preserve"> </w:t>
      </w:r>
      <w:r w:rsidRPr="00C911C1">
        <w:rPr>
          <w:rFonts w:ascii="Times New Roman" w:hAnsi="Times New Roman" w:cs="Times New Roman"/>
        </w:rPr>
        <w:t>das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emendas</w:t>
      </w:r>
      <w:r w:rsidRPr="00C911C1">
        <w:rPr>
          <w:rFonts w:ascii="Times New Roman" w:hAnsi="Times New Roman" w:cs="Times New Roman"/>
          <w:spacing w:val="-17"/>
        </w:rPr>
        <w:t xml:space="preserve"> </w:t>
      </w:r>
      <w:r w:rsidRPr="00C911C1">
        <w:rPr>
          <w:rFonts w:ascii="Times New Roman" w:hAnsi="Times New Roman" w:cs="Times New Roman"/>
        </w:rPr>
        <w:t>apresentamos</w:t>
      </w:r>
      <w:r w:rsidRPr="00C911C1">
        <w:rPr>
          <w:rFonts w:ascii="Times New Roman" w:hAnsi="Times New Roman" w:cs="Times New Roman"/>
          <w:spacing w:val="-7"/>
        </w:rPr>
        <w:t xml:space="preserve"> </w:t>
      </w:r>
      <w:r w:rsidRPr="00C911C1">
        <w:rPr>
          <w:rFonts w:ascii="Times New Roman" w:hAnsi="Times New Roman" w:cs="Times New Roman"/>
        </w:rPr>
        <w:t>o</w:t>
      </w:r>
      <w:r w:rsidRPr="00C911C1">
        <w:rPr>
          <w:rFonts w:ascii="Times New Roman" w:hAnsi="Times New Roman" w:cs="Times New Roman"/>
          <w:spacing w:val="-10"/>
        </w:rPr>
        <w:t xml:space="preserve"> </w:t>
      </w:r>
      <w:r w:rsidRPr="00C911C1">
        <w:rPr>
          <w:rFonts w:ascii="Times New Roman" w:hAnsi="Times New Roman" w:cs="Times New Roman"/>
        </w:rPr>
        <w:t>quadro</w:t>
      </w:r>
      <w:r w:rsidRPr="00C911C1">
        <w:rPr>
          <w:rFonts w:ascii="Times New Roman" w:hAnsi="Times New Roman" w:cs="Times New Roman"/>
          <w:spacing w:val="-9"/>
        </w:rPr>
        <w:t xml:space="preserve"> </w:t>
      </w:r>
      <w:r w:rsidRPr="00C911C1">
        <w:rPr>
          <w:rFonts w:ascii="Times New Roman" w:hAnsi="Times New Roman" w:cs="Times New Roman"/>
          <w:spacing w:val="-2"/>
        </w:rPr>
        <w:t>anexo.</w:t>
      </w:r>
    </w:p>
    <w:p w14:paraId="7BF1179D" w14:textId="77777777" w:rsidR="00315152" w:rsidRPr="00C911C1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6B23E8AE" w14:textId="77777777" w:rsidR="00315152" w:rsidRPr="00C911C1" w:rsidRDefault="00315152" w:rsidP="00315152">
      <w:pPr>
        <w:pStyle w:val="Corpodetexto"/>
        <w:spacing w:before="66"/>
        <w:rPr>
          <w:rFonts w:ascii="Times New Roman" w:hAnsi="Times New Roman" w:cs="Times New Roman"/>
        </w:rPr>
      </w:pPr>
    </w:p>
    <w:p w14:paraId="5BA244C9" w14:textId="77777777" w:rsidR="00315152" w:rsidRPr="00C911C1" w:rsidRDefault="00315152" w:rsidP="00315152">
      <w:pPr>
        <w:pStyle w:val="Corpodetexto"/>
        <w:ind w:left="4366" w:right="1702" w:hanging="1864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Vereador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Alexandre</w:t>
      </w:r>
      <w:r w:rsidRPr="00C911C1">
        <w:rPr>
          <w:rFonts w:ascii="Times New Roman" w:hAnsi="Times New Roman" w:cs="Times New Roman"/>
          <w:spacing w:val="-13"/>
        </w:rPr>
        <w:t xml:space="preserve"> </w:t>
      </w:r>
      <w:r w:rsidRPr="00C911C1">
        <w:rPr>
          <w:rFonts w:ascii="Times New Roman" w:hAnsi="Times New Roman" w:cs="Times New Roman"/>
        </w:rPr>
        <w:t>Carneiro</w:t>
      </w:r>
      <w:r w:rsidRPr="00C911C1">
        <w:rPr>
          <w:rFonts w:ascii="Times New Roman" w:hAnsi="Times New Roman" w:cs="Times New Roman"/>
          <w:spacing w:val="-15"/>
        </w:rPr>
        <w:t xml:space="preserve"> </w:t>
      </w: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-14"/>
        </w:rPr>
        <w:t xml:space="preserve"> </w:t>
      </w:r>
      <w:r w:rsidRPr="00C911C1">
        <w:rPr>
          <w:rFonts w:ascii="Times New Roman" w:hAnsi="Times New Roman" w:cs="Times New Roman"/>
        </w:rPr>
        <w:t xml:space="preserve">Paula </w:t>
      </w:r>
      <w:r w:rsidRPr="00C911C1">
        <w:rPr>
          <w:rFonts w:ascii="Times New Roman" w:hAnsi="Times New Roman" w:cs="Times New Roman"/>
          <w:spacing w:val="-2"/>
        </w:rPr>
        <w:t>Relator</w:t>
      </w:r>
    </w:p>
    <w:p w14:paraId="7B35AA4F" w14:textId="77777777" w:rsidR="00315152" w:rsidRPr="00C911C1" w:rsidRDefault="00315152" w:rsidP="00315152">
      <w:pPr>
        <w:pStyle w:val="Corpodetexto"/>
        <w:spacing w:before="2"/>
        <w:ind w:left="116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DE</w:t>
      </w:r>
      <w:r w:rsidRPr="00C911C1">
        <w:rPr>
          <w:rFonts w:ascii="Times New Roman" w:hAnsi="Times New Roman" w:cs="Times New Roman"/>
          <w:spacing w:val="1"/>
        </w:rPr>
        <w:t xml:space="preserve"> </w:t>
      </w:r>
      <w:r w:rsidRPr="00C911C1">
        <w:rPr>
          <w:rFonts w:ascii="Times New Roman" w:hAnsi="Times New Roman" w:cs="Times New Roman"/>
          <w:spacing w:val="-2"/>
        </w:rPr>
        <w:t>ACORDO:</w:t>
      </w:r>
    </w:p>
    <w:p w14:paraId="54D389FD" w14:textId="77777777" w:rsidR="00315152" w:rsidRPr="00C911C1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5261A153" w14:textId="77777777" w:rsidR="00315152" w:rsidRPr="00C911C1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0676D502" w14:textId="77777777" w:rsidR="00315152" w:rsidRPr="00C911C1" w:rsidRDefault="00315152" w:rsidP="00315152">
      <w:pPr>
        <w:pStyle w:val="Corpodetexto"/>
        <w:spacing w:before="255"/>
        <w:rPr>
          <w:rFonts w:ascii="Times New Roman" w:hAnsi="Times New Roman" w:cs="Times New Roman"/>
        </w:rPr>
      </w:pPr>
    </w:p>
    <w:p w14:paraId="17D657C4" w14:textId="77777777" w:rsidR="00315152" w:rsidRPr="00C911C1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  <w:rPr>
          <w:rFonts w:ascii="Times New Roman" w:hAnsi="Times New Roman" w:cs="Times New Roman"/>
        </w:rPr>
      </w:pPr>
      <w:r w:rsidRPr="00C911C1">
        <w:rPr>
          <w:rFonts w:ascii="Times New Roman" w:hAnsi="Times New Roman" w:cs="Times New Roman"/>
        </w:rPr>
        <w:t>Vereador Evaldo Juvenal da Silva</w:t>
      </w:r>
      <w:r w:rsidRPr="00C911C1">
        <w:rPr>
          <w:rFonts w:ascii="Times New Roman" w:hAnsi="Times New Roman" w:cs="Times New Roman"/>
        </w:rPr>
        <w:tab/>
        <w:t>Vereadora</w:t>
      </w:r>
      <w:r w:rsidRPr="00C911C1">
        <w:rPr>
          <w:rFonts w:ascii="Times New Roman" w:hAnsi="Times New Roman" w:cs="Times New Roman"/>
          <w:spacing w:val="-22"/>
        </w:rPr>
        <w:t xml:space="preserve"> </w:t>
      </w:r>
      <w:r w:rsidRPr="00C911C1">
        <w:rPr>
          <w:rFonts w:ascii="Times New Roman" w:hAnsi="Times New Roman" w:cs="Times New Roman"/>
        </w:rPr>
        <w:t>Maristela</w:t>
      </w:r>
      <w:r w:rsidRPr="00C911C1">
        <w:rPr>
          <w:rFonts w:ascii="Times New Roman" w:hAnsi="Times New Roman" w:cs="Times New Roman"/>
          <w:spacing w:val="-21"/>
        </w:rPr>
        <w:t xml:space="preserve"> </w:t>
      </w:r>
      <w:r w:rsidRPr="00C911C1">
        <w:rPr>
          <w:rFonts w:ascii="Times New Roman" w:hAnsi="Times New Roman" w:cs="Times New Roman"/>
        </w:rPr>
        <w:t xml:space="preserve">Dutra </w:t>
      </w:r>
      <w:r w:rsidRPr="00C911C1">
        <w:rPr>
          <w:rFonts w:ascii="Times New Roman" w:hAnsi="Times New Roman" w:cs="Times New Roman"/>
          <w:spacing w:val="-2"/>
        </w:rPr>
        <w:t>Presidente</w:t>
      </w:r>
      <w:r w:rsidRPr="00C911C1">
        <w:rPr>
          <w:rFonts w:ascii="Times New Roman" w:hAnsi="Times New Roman" w:cs="Times New Roman"/>
        </w:rPr>
        <w:tab/>
      </w:r>
      <w:r w:rsidRPr="00C911C1">
        <w:rPr>
          <w:rFonts w:ascii="Times New Roman" w:hAnsi="Times New Roman" w:cs="Times New Roman"/>
        </w:rPr>
        <w:tab/>
      </w:r>
      <w:r w:rsidRPr="00C911C1">
        <w:rPr>
          <w:rFonts w:ascii="Times New Roman" w:hAnsi="Times New Roman" w:cs="Times New Roman"/>
          <w:spacing w:val="-2"/>
        </w:rPr>
        <w:t>Membro</w:t>
      </w:r>
    </w:p>
    <w:p w14:paraId="570F053A" w14:textId="77777777" w:rsidR="00315152" w:rsidRPr="00C911C1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6BCA2249" w14:textId="77777777" w:rsidR="00315152" w:rsidRPr="00C911C1" w:rsidRDefault="00315152">
      <w:pPr>
        <w:rPr>
          <w:rFonts w:ascii="Times New Roman" w:hAnsi="Times New Roman" w:cs="Times New Roman"/>
          <w:sz w:val="24"/>
          <w:szCs w:val="24"/>
        </w:rPr>
      </w:pPr>
    </w:p>
    <w:sectPr w:rsidR="00315152" w:rsidRPr="00C9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2"/>
  </w:num>
  <w:num w:numId="2" w16cid:durableId="730928188">
    <w:abstractNumId w:val="0"/>
  </w:num>
  <w:num w:numId="3" w16cid:durableId="5871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245EAF"/>
    <w:rsid w:val="00315152"/>
    <w:rsid w:val="00481FE7"/>
    <w:rsid w:val="00655244"/>
    <w:rsid w:val="00884D5A"/>
    <w:rsid w:val="009843AD"/>
    <w:rsid w:val="00995F66"/>
    <w:rsid w:val="00C77173"/>
    <w:rsid w:val="00C911C1"/>
    <w:rsid w:val="00E65047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3</cp:revision>
  <dcterms:created xsi:type="dcterms:W3CDTF">2024-12-05T19:06:00Z</dcterms:created>
  <dcterms:modified xsi:type="dcterms:W3CDTF">2024-12-05T19:31:00Z</dcterms:modified>
</cp:coreProperties>
</file>